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7AF" w:rsidRDefault="00EC37AF" w:rsidP="00A519CE">
      <w:pPr>
        <w:spacing w:line="276" w:lineRule="auto"/>
        <w:jc w:val="center"/>
        <w:rPr>
          <w:rFonts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/>
          <w:b/>
          <w:bCs/>
          <w:iCs/>
          <w:sz w:val="28"/>
          <w:szCs w:val="28"/>
        </w:rPr>
        <w:t>Консультация для педагогов</w:t>
      </w:r>
      <w:r w:rsidR="00842E4D" w:rsidRPr="00A519CE">
        <w:rPr>
          <w:rFonts w:eastAsia="Times New Roman" w:cs="Times New Roman"/>
          <w:b/>
          <w:bCs/>
          <w:iCs/>
          <w:sz w:val="28"/>
          <w:szCs w:val="28"/>
        </w:rPr>
        <w:t xml:space="preserve"> </w:t>
      </w:r>
    </w:p>
    <w:p w:rsidR="007A31A3" w:rsidRDefault="007A31A3" w:rsidP="00A519CE">
      <w:pPr>
        <w:spacing w:line="276" w:lineRule="auto"/>
        <w:jc w:val="center"/>
        <w:rPr>
          <w:rFonts w:eastAsia="Times New Roman" w:cs="Times New Roman"/>
          <w:b/>
          <w:bCs/>
          <w:iCs/>
          <w:sz w:val="28"/>
          <w:szCs w:val="28"/>
        </w:rPr>
      </w:pPr>
      <w:bookmarkStart w:id="0" w:name="_GoBack"/>
      <w:r w:rsidRPr="00A519CE">
        <w:rPr>
          <w:rFonts w:eastAsia="Times New Roman" w:cs="Times New Roman"/>
          <w:b/>
          <w:bCs/>
          <w:iCs/>
          <w:sz w:val="28"/>
          <w:szCs w:val="28"/>
        </w:rPr>
        <w:t>«Организация работы с одаренными детьми в ДОУ»</w:t>
      </w:r>
    </w:p>
    <w:bookmarkEnd w:id="0"/>
    <w:p w:rsidR="00A519CE" w:rsidRDefault="00A519CE" w:rsidP="00842E4D">
      <w:pPr>
        <w:pStyle w:val="a3"/>
        <w:spacing w:before="0" w:beforeAutospacing="0" w:after="0" w:afterAutospacing="0" w:line="276" w:lineRule="auto"/>
        <w:jc w:val="both"/>
        <w:rPr>
          <w:rStyle w:val="a5"/>
          <w:bCs/>
          <w:i w:val="0"/>
          <w:sz w:val="28"/>
          <w:szCs w:val="28"/>
        </w:rPr>
      </w:pPr>
    </w:p>
    <w:p w:rsidR="00A519CE" w:rsidRDefault="006207DE" w:rsidP="00A519CE">
      <w:pPr>
        <w:pStyle w:val="a3"/>
        <w:spacing w:before="0" w:beforeAutospacing="0" w:after="0" w:afterAutospacing="0" w:line="276" w:lineRule="auto"/>
        <w:ind w:left="4536"/>
        <w:jc w:val="both"/>
        <w:rPr>
          <w:rStyle w:val="a5"/>
          <w:bCs/>
          <w:i w:val="0"/>
          <w:sz w:val="22"/>
          <w:szCs w:val="28"/>
        </w:rPr>
      </w:pPr>
      <w:r w:rsidRPr="00A519CE">
        <w:rPr>
          <w:rStyle w:val="a5"/>
          <w:bCs/>
          <w:i w:val="0"/>
          <w:sz w:val="22"/>
          <w:szCs w:val="28"/>
        </w:rPr>
        <w:t>«Одаренность человека</w:t>
      </w:r>
      <w:r w:rsidR="00A519CE">
        <w:rPr>
          <w:rStyle w:val="a5"/>
          <w:bCs/>
          <w:i w:val="0"/>
          <w:sz w:val="22"/>
          <w:szCs w:val="28"/>
        </w:rPr>
        <w:t xml:space="preserve"> </w:t>
      </w:r>
      <w:r w:rsidRPr="00A519CE">
        <w:rPr>
          <w:rStyle w:val="a5"/>
          <w:bCs/>
          <w:i w:val="0"/>
          <w:sz w:val="22"/>
          <w:szCs w:val="28"/>
        </w:rPr>
        <w:t>-</w:t>
      </w:r>
      <w:r w:rsidR="00A519CE">
        <w:rPr>
          <w:rStyle w:val="a5"/>
          <w:bCs/>
          <w:i w:val="0"/>
          <w:sz w:val="22"/>
          <w:szCs w:val="28"/>
        </w:rPr>
        <w:t xml:space="preserve"> </w:t>
      </w:r>
      <w:r w:rsidRPr="00A519CE">
        <w:rPr>
          <w:rStyle w:val="a5"/>
          <w:bCs/>
          <w:i w:val="0"/>
          <w:sz w:val="22"/>
          <w:szCs w:val="28"/>
        </w:rPr>
        <w:t xml:space="preserve">это маленький росточек, </w:t>
      </w:r>
      <w:r w:rsidRPr="00A519CE">
        <w:rPr>
          <w:sz w:val="22"/>
          <w:szCs w:val="28"/>
        </w:rPr>
        <w:br/>
      </w:r>
      <w:r w:rsidRPr="00A519CE">
        <w:rPr>
          <w:rStyle w:val="a5"/>
          <w:bCs/>
          <w:i w:val="0"/>
          <w:sz w:val="22"/>
          <w:szCs w:val="28"/>
        </w:rPr>
        <w:t>едва проклюнувшийся из земли и требующий к себе</w:t>
      </w:r>
      <w:r w:rsidRPr="00A519CE">
        <w:rPr>
          <w:sz w:val="22"/>
          <w:szCs w:val="28"/>
        </w:rPr>
        <w:br/>
      </w:r>
      <w:r w:rsidRPr="00A519CE">
        <w:rPr>
          <w:rStyle w:val="a5"/>
          <w:bCs/>
          <w:i w:val="0"/>
          <w:sz w:val="22"/>
          <w:szCs w:val="28"/>
        </w:rPr>
        <w:t>огромного внимания. Необходимо холить и лелеять,</w:t>
      </w:r>
      <w:r w:rsidRPr="00A519CE">
        <w:rPr>
          <w:sz w:val="22"/>
          <w:szCs w:val="28"/>
        </w:rPr>
        <w:br/>
      </w:r>
      <w:r w:rsidRPr="00A519CE">
        <w:rPr>
          <w:rStyle w:val="a5"/>
          <w:bCs/>
          <w:i w:val="0"/>
          <w:sz w:val="22"/>
          <w:szCs w:val="28"/>
        </w:rPr>
        <w:t>ухаживать за ним, сделать его благороднее,</w:t>
      </w:r>
      <w:r w:rsidR="00A519CE">
        <w:rPr>
          <w:rStyle w:val="a5"/>
          <w:bCs/>
          <w:i w:val="0"/>
          <w:sz w:val="22"/>
          <w:szCs w:val="28"/>
        </w:rPr>
        <w:t xml:space="preserve"> </w:t>
      </w:r>
      <w:r w:rsidRPr="00A519CE">
        <w:rPr>
          <w:rStyle w:val="a5"/>
          <w:bCs/>
          <w:i w:val="0"/>
          <w:sz w:val="22"/>
          <w:szCs w:val="28"/>
        </w:rPr>
        <w:t>чтобы он вырос и дал обильный плод».</w:t>
      </w:r>
    </w:p>
    <w:p w:rsidR="006207DE" w:rsidRPr="00A519CE" w:rsidRDefault="006207DE" w:rsidP="00A519CE">
      <w:pPr>
        <w:pStyle w:val="a3"/>
        <w:spacing w:before="0" w:beforeAutospacing="0" w:after="0" w:afterAutospacing="0" w:line="276" w:lineRule="auto"/>
        <w:ind w:left="4536"/>
        <w:jc w:val="right"/>
        <w:rPr>
          <w:sz w:val="22"/>
          <w:szCs w:val="28"/>
        </w:rPr>
      </w:pPr>
      <w:r w:rsidRPr="00A519CE">
        <w:rPr>
          <w:rStyle w:val="a5"/>
          <w:bCs/>
          <w:i w:val="0"/>
          <w:sz w:val="22"/>
          <w:szCs w:val="28"/>
        </w:rPr>
        <w:t>В.А. Сухомлинский</w:t>
      </w:r>
    </w:p>
    <w:p w:rsidR="006207DE" w:rsidRPr="00A519CE" w:rsidRDefault="006207DE" w:rsidP="00A519CE">
      <w:pPr>
        <w:spacing w:line="276" w:lineRule="auto"/>
        <w:ind w:firstLine="567"/>
        <w:jc w:val="both"/>
        <w:rPr>
          <w:rFonts w:eastAsia="Times New Roman" w:cs="Times New Roman"/>
          <w:bCs/>
          <w:iCs/>
          <w:sz w:val="28"/>
          <w:szCs w:val="28"/>
        </w:rPr>
      </w:pPr>
    </w:p>
    <w:p w:rsidR="006207DE" w:rsidRPr="00A519CE" w:rsidRDefault="006207DE" w:rsidP="00A519CE">
      <w:pPr>
        <w:spacing w:line="276" w:lineRule="auto"/>
        <w:ind w:firstLine="567"/>
        <w:jc w:val="both"/>
        <w:rPr>
          <w:rFonts w:eastAsia="Times New Roman" w:cs="Times New Roman"/>
          <w:bCs/>
          <w:iCs/>
          <w:sz w:val="28"/>
          <w:szCs w:val="28"/>
        </w:rPr>
      </w:pPr>
      <w:r w:rsidRPr="00A519CE">
        <w:rPr>
          <w:rStyle w:val="a5"/>
          <w:rFonts w:cs="Times New Roman"/>
          <w:bCs/>
          <w:i w:val="0"/>
          <w:sz w:val="28"/>
          <w:szCs w:val="28"/>
        </w:rPr>
        <w:t xml:space="preserve">Среди самых интересных и загадочных явлений природы детская одаренность занимает одно из ведущих мест. Проблемы ее диагностики и развития волнуют педагогов на протяжении многих столетий. </w:t>
      </w:r>
      <w:r w:rsidRPr="00322851">
        <w:rPr>
          <w:rStyle w:val="a5"/>
          <w:rFonts w:cs="Times New Roman"/>
          <w:bCs/>
          <w:i w:val="0"/>
          <w:sz w:val="28"/>
          <w:szCs w:val="28"/>
        </w:rPr>
        <w:t>Интерес к ней в настоящее время очень высок. Это объясняется общественными потребностями и, прежде всего, потребностью общества в неординарной творческой личности. Неопределенность современной окружающей среды требует не только высокой</w:t>
      </w:r>
      <w:r w:rsidRPr="00A519CE">
        <w:rPr>
          <w:rStyle w:val="a5"/>
          <w:rFonts w:cs="Times New Roman"/>
          <w:bCs/>
          <w:i w:val="0"/>
          <w:sz w:val="28"/>
          <w:szCs w:val="28"/>
        </w:rPr>
        <w:t xml:space="preserve"> активности человека, но и его умений, способности нестандартного мышления и поведения. Ведь именно высокоодаренные люди способны внести свой наибольший вклад в развитие общества.</w:t>
      </w:r>
    </w:p>
    <w:p w:rsid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iCs/>
          <w:sz w:val="28"/>
          <w:szCs w:val="28"/>
        </w:rPr>
      </w:pPr>
      <w:r w:rsidRPr="00A519CE">
        <w:rPr>
          <w:rFonts w:eastAsia="Times New Roman" w:cs="Times New Roman"/>
          <w:iCs/>
          <w:sz w:val="28"/>
          <w:szCs w:val="28"/>
        </w:rPr>
        <w:t>Основной идеей работы по выявлению и развитию одаренных детей является объединение усилий педагогов, родителей</w:t>
      </w:r>
      <w:r w:rsidR="00A519CE">
        <w:rPr>
          <w:rFonts w:eastAsia="Times New Roman" w:cs="Times New Roman"/>
          <w:iCs/>
          <w:sz w:val="28"/>
          <w:szCs w:val="28"/>
        </w:rPr>
        <w:t xml:space="preserve"> (законных представителей)</w:t>
      </w:r>
      <w:r w:rsidRPr="00A519CE">
        <w:rPr>
          <w:rFonts w:eastAsia="Times New Roman" w:cs="Times New Roman"/>
          <w:iCs/>
          <w:sz w:val="28"/>
          <w:szCs w:val="28"/>
        </w:rPr>
        <w:t>, руководителей образовательных учреждений с целью создания благоприятных условий для реализации творческого потенциала детей</w:t>
      </w:r>
      <w:r w:rsidR="00A519CE">
        <w:rPr>
          <w:rFonts w:eastAsia="Times New Roman" w:cs="Times New Roman"/>
          <w:iCs/>
          <w:sz w:val="28"/>
          <w:szCs w:val="28"/>
        </w:rPr>
        <w:t>.</w:t>
      </w:r>
    </w:p>
    <w:p w:rsidR="007A31A3" w:rsidRPr="00A519CE" w:rsidRDefault="00961062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Одной из задач современного образования является ориентация на выявление и поддержку креативных дошкольников.</w:t>
      </w:r>
      <w:r w:rsidR="00322851">
        <w:rPr>
          <w:rFonts w:eastAsia="Times New Roman" w:cs="Times New Roman"/>
          <w:bCs/>
          <w:iCs/>
          <w:sz w:val="28"/>
          <w:szCs w:val="28"/>
        </w:rPr>
        <w:t xml:space="preserve"> </w:t>
      </w:r>
      <w:r w:rsidR="007A31A3" w:rsidRPr="00A519CE">
        <w:rPr>
          <w:rFonts w:eastAsia="Times New Roman" w:cs="Times New Roman"/>
          <w:sz w:val="28"/>
          <w:szCs w:val="28"/>
        </w:rPr>
        <w:t>Реализация этой задачи представляет собой сложную педагогическую проблему. Поэтому в</w:t>
      </w:r>
      <w:r w:rsidR="00CA2B6B">
        <w:rPr>
          <w:rFonts w:eastAsia="Times New Roman" w:cs="Times New Roman"/>
          <w:sz w:val="28"/>
          <w:szCs w:val="28"/>
        </w:rPr>
        <w:t>ы должны</w:t>
      </w:r>
      <w:r w:rsidR="007A31A3" w:rsidRPr="00A519CE">
        <w:rPr>
          <w:rFonts w:eastAsia="Times New Roman" w:cs="Times New Roman"/>
          <w:sz w:val="28"/>
          <w:szCs w:val="28"/>
        </w:rPr>
        <w:t xml:space="preserve"> </w:t>
      </w:r>
      <w:r w:rsidR="007A31A3" w:rsidRPr="00A519CE">
        <w:rPr>
          <w:rFonts w:eastAsia="Times New Roman" w:cs="Times New Roman"/>
          <w:iCs/>
          <w:sz w:val="28"/>
          <w:szCs w:val="28"/>
        </w:rPr>
        <w:t xml:space="preserve">так построить весь учебно-воспитательный процесс, чтобы любые индивидуальные особенности детей, таящие в себе зерно опережающего развития в том или ином виде деятельности, не прошли мимо </w:t>
      </w:r>
      <w:r w:rsidR="00CA2B6B">
        <w:rPr>
          <w:rFonts w:eastAsia="Times New Roman" w:cs="Times New Roman"/>
          <w:iCs/>
          <w:sz w:val="28"/>
          <w:szCs w:val="28"/>
        </w:rPr>
        <w:t xml:space="preserve">вашего </w:t>
      </w:r>
      <w:r w:rsidR="007A31A3" w:rsidRPr="00A519CE">
        <w:rPr>
          <w:rFonts w:eastAsia="Times New Roman" w:cs="Times New Roman"/>
          <w:iCs/>
          <w:sz w:val="28"/>
          <w:szCs w:val="28"/>
        </w:rPr>
        <w:t>внимания, реализовались в педагогической деятельности с этими детьми.</w:t>
      </w:r>
    </w:p>
    <w:p w:rsidR="00322851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bCs/>
          <w:sz w:val="28"/>
          <w:szCs w:val="28"/>
        </w:rPr>
      </w:pPr>
      <w:r w:rsidRPr="00CA2B6B">
        <w:rPr>
          <w:rFonts w:eastAsia="Times New Roman" w:cs="Times New Roman"/>
          <w:b/>
          <w:bCs/>
          <w:iCs/>
          <w:sz w:val="28"/>
          <w:szCs w:val="28"/>
        </w:rPr>
        <w:t>Одаренность</w:t>
      </w:r>
      <w:r w:rsidRPr="00A519CE">
        <w:rPr>
          <w:rFonts w:eastAsia="Times New Roman" w:cs="Times New Roman"/>
          <w:sz w:val="28"/>
          <w:szCs w:val="28"/>
        </w:rPr>
        <w:t xml:space="preserve"> – значительное по сравнению с возрастными нормами опережение в умственном развитии либо исключительное развитие специальных способностей (музыкальных, художественных, математических и др.)</w:t>
      </w:r>
      <w:r w:rsidR="00322851">
        <w:rPr>
          <w:rFonts w:eastAsia="Times New Roman" w:cs="Times New Roman"/>
          <w:bCs/>
          <w:sz w:val="28"/>
          <w:szCs w:val="28"/>
        </w:rPr>
        <w:t>.</w:t>
      </w:r>
    </w:p>
    <w:p w:rsidR="007A31A3" w:rsidRPr="00A519CE" w:rsidRDefault="00961062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CA2B6B">
        <w:rPr>
          <w:rFonts w:eastAsia="Times New Roman" w:cs="Times New Roman"/>
          <w:b/>
          <w:bCs/>
          <w:sz w:val="28"/>
          <w:szCs w:val="28"/>
        </w:rPr>
        <w:t>Одаренность</w:t>
      </w:r>
      <w:r w:rsidRPr="00A519CE">
        <w:rPr>
          <w:rFonts w:eastAsia="Times New Roman" w:cs="Times New Roman"/>
          <w:bCs/>
          <w:sz w:val="28"/>
          <w:szCs w:val="28"/>
        </w:rPr>
        <w:t xml:space="preserve"> </w:t>
      </w:r>
      <w:r w:rsidRPr="00A519CE">
        <w:rPr>
          <w:rFonts w:eastAsia="Times New Roman" w:cs="Times New Roman"/>
          <w:sz w:val="28"/>
          <w:szCs w:val="28"/>
        </w:rPr>
        <w:t>– это не что иное, как набор каких-либо способностей. Но не просто способностей, а очень хорошо развитых способностей</w:t>
      </w:r>
      <w:r w:rsidR="00CA2B6B">
        <w:rPr>
          <w:rFonts w:eastAsia="Times New Roman" w:cs="Times New Roman"/>
          <w:sz w:val="28"/>
          <w:szCs w:val="28"/>
        </w:rPr>
        <w:t>.</w:t>
      </w:r>
    </w:p>
    <w:p w:rsidR="00322851" w:rsidRDefault="00CA2B6B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Cs/>
          <w:iCs/>
          <w:sz w:val="28"/>
          <w:szCs w:val="28"/>
        </w:rPr>
        <w:t>В области </w:t>
      </w:r>
      <w:r w:rsidR="007A31A3" w:rsidRPr="00A519CE">
        <w:rPr>
          <w:rFonts w:eastAsia="Times New Roman" w:cs="Times New Roman"/>
          <w:bCs/>
          <w:iCs/>
          <w:sz w:val="28"/>
          <w:szCs w:val="28"/>
        </w:rPr>
        <w:t>опережающего развития познания отмечаются следующие признаки одаренности:</w:t>
      </w:r>
      <w:r w:rsidR="007A31A3" w:rsidRPr="00A519CE">
        <w:rPr>
          <w:rFonts w:eastAsia="Times New Roman" w:cs="Times New Roman"/>
          <w:sz w:val="28"/>
          <w:szCs w:val="28"/>
        </w:rPr>
        <w:t xml:space="preserve"> повышенная любознательность, способность</w:t>
      </w:r>
      <w:r w:rsidR="00322851">
        <w:rPr>
          <w:rFonts w:eastAsia="Times New Roman" w:cs="Times New Roman"/>
          <w:sz w:val="28"/>
          <w:szCs w:val="28"/>
        </w:rPr>
        <w:t xml:space="preserve"> </w:t>
      </w:r>
      <w:r w:rsidR="007A31A3" w:rsidRPr="00A519CE">
        <w:rPr>
          <w:rFonts w:eastAsia="Times New Roman" w:cs="Times New Roman"/>
          <w:sz w:val="28"/>
          <w:szCs w:val="28"/>
        </w:rPr>
        <w:t>прослеживать причинно-следственные связи и делать соответствующие выводы, отличная память, которая основывается на ранней речи и абстрактном мышл</w:t>
      </w:r>
      <w:r w:rsidR="00842E4D">
        <w:rPr>
          <w:rFonts w:eastAsia="Times New Roman" w:cs="Times New Roman"/>
          <w:sz w:val="28"/>
          <w:szCs w:val="28"/>
        </w:rPr>
        <w:t>ении, большой словарный запас; </w:t>
      </w:r>
      <w:r w:rsidR="007A31A3" w:rsidRPr="00A519CE">
        <w:rPr>
          <w:rFonts w:eastAsia="Times New Roman" w:cs="Times New Roman"/>
          <w:sz w:val="28"/>
          <w:szCs w:val="28"/>
        </w:rPr>
        <w:t>повышенная</w:t>
      </w:r>
      <w:r w:rsidR="00322851">
        <w:rPr>
          <w:rFonts w:eastAsia="Times New Roman" w:cs="Times New Roman"/>
          <w:sz w:val="28"/>
          <w:szCs w:val="28"/>
        </w:rPr>
        <w:t xml:space="preserve"> концентрация внимания на чем-</w:t>
      </w:r>
      <w:r w:rsidR="007A31A3" w:rsidRPr="00A519CE">
        <w:rPr>
          <w:rFonts w:eastAsia="Times New Roman" w:cs="Times New Roman"/>
          <w:sz w:val="28"/>
          <w:szCs w:val="28"/>
        </w:rPr>
        <w:t xml:space="preserve">либо, </w:t>
      </w:r>
      <w:r w:rsidR="007A31A3" w:rsidRPr="00A519CE">
        <w:rPr>
          <w:rFonts w:eastAsia="Times New Roman" w:cs="Times New Roman"/>
          <w:sz w:val="28"/>
          <w:szCs w:val="28"/>
        </w:rPr>
        <w:lastRenderedPageBreak/>
        <w:t xml:space="preserve">упорство в достижении результата, яркое воображение, высокоразвитая фантазия.  В области физического развития, для одаренных детей, свойственен высокий энергетический уровень. 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Различаются виды одаренности: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1.</w:t>
      </w:r>
      <w:r w:rsidR="00322851">
        <w:rPr>
          <w:rFonts w:eastAsia="Times New Roman" w:cs="Times New Roman"/>
          <w:bCs/>
          <w:iCs/>
          <w:sz w:val="28"/>
          <w:szCs w:val="28"/>
        </w:rPr>
        <w:t xml:space="preserve"> </w:t>
      </w:r>
      <w:r w:rsidRPr="00A519CE">
        <w:rPr>
          <w:rFonts w:eastAsia="Times New Roman" w:cs="Times New Roman"/>
          <w:bCs/>
          <w:iCs/>
          <w:sz w:val="28"/>
          <w:szCs w:val="28"/>
        </w:rPr>
        <w:t>Художественная одаренность</w:t>
      </w:r>
      <w:r w:rsidRPr="00A519CE">
        <w:rPr>
          <w:rFonts w:eastAsia="Times New Roman" w:cs="Times New Roman"/>
          <w:sz w:val="28"/>
          <w:szCs w:val="28"/>
        </w:rPr>
        <w:t xml:space="preserve"> (высокие достижения в области </w:t>
      </w:r>
      <w:proofErr w:type="gramStart"/>
      <w:r w:rsidRPr="00A519CE">
        <w:rPr>
          <w:rFonts w:eastAsia="Times New Roman" w:cs="Times New Roman"/>
          <w:sz w:val="28"/>
          <w:szCs w:val="28"/>
        </w:rPr>
        <w:t>художест</w:t>
      </w:r>
      <w:r w:rsidR="00322851">
        <w:rPr>
          <w:rFonts w:eastAsia="Times New Roman" w:cs="Times New Roman"/>
          <w:sz w:val="28"/>
          <w:szCs w:val="28"/>
        </w:rPr>
        <w:t>-</w:t>
      </w:r>
      <w:r w:rsidRPr="00A519CE">
        <w:rPr>
          <w:rFonts w:eastAsia="Times New Roman" w:cs="Times New Roman"/>
          <w:sz w:val="28"/>
          <w:szCs w:val="28"/>
        </w:rPr>
        <w:t>венного</w:t>
      </w:r>
      <w:proofErr w:type="gramEnd"/>
      <w:r w:rsidRPr="00A519CE">
        <w:rPr>
          <w:rFonts w:eastAsia="Times New Roman" w:cs="Times New Roman"/>
          <w:sz w:val="28"/>
          <w:szCs w:val="28"/>
        </w:rPr>
        <w:t xml:space="preserve"> творчества и исполнительского мастерства в музыке, живописи, скульптуре, актерские способности).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2.</w:t>
      </w:r>
      <w:r w:rsidR="00322851">
        <w:rPr>
          <w:rFonts w:eastAsia="Times New Roman" w:cs="Times New Roman"/>
          <w:bCs/>
          <w:iCs/>
          <w:sz w:val="28"/>
          <w:szCs w:val="28"/>
        </w:rPr>
        <w:t xml:space="preserve"> </w:t>
      </w:r>
      <w:r w:rsidRPr="00A519CE">
        <w:rPr>
          <w:rFonts w:eastAsia="Times New Roman" w:cs="Times New Roman"/>
          <w:bCs/>
          <w:iCs/>
          <w:sz w:val="28"/>
          <w:szCs w:val="28"/>
        </w:rPr>
        <w:t>Общая интеллектуальная одаренность</w:t>
      </w:r>
      <w:r w:rsidRPr="00A519CE">
        <w:rPr>
          <w:rFonts w:eastAsia="Times New Roman" w:cs="Times New Roman"/>
          <w:sz w:val="28"/>
          <w:szCs w:val="28"/>
        </w:rPr>
        <w:t xml:space="preserve"> (дети запоминают и сохраняют информацию, что позволяет им преуспевать во многих областях знаний).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3.</w:t>
      </w:r>
      <w:r w:rsidR="00322851">
        <w:rPr>
          <w:rFonts w:eastAsia="Times New Roman" w:cs="Times New Roman"/>
          <w:bCs/>
          <w:iCs/>
          <w:sz w:val="28"/>
          <w:szCs w:val="28"/>
        </w:rPr>
        <w:t xml:space="preserve"> </w:t>
      </w:r>
      <w:r w:rsidRPr="00A519CE">
        <w:rPr>
          <w:rFonts w:eastAsia="Times New Roman" w:cs="Times New Roman"/>
          <w:bCs/>
          <w:iCs/>
          <w:sz w:val="28"/>
          <w:szCs w:val="28"/>
        </w:rPr>
        <w:t>Творческая одаренность</w:t>
      </w:r>
      <w:r w:rsidRPr="00A519CE">
        <w:rPr>
          <w:rFonts w:eastAsia="Times New Roman" w:cs="Times New Roman"/>
          <w:sz w:val="28"/>
          <w:szCs w:val="28"/>
        </w:rPr>
        <w:t xml:space="preserve"> (дети с творческой направленностью отличаются независимостью в суждениях, чувством юмора, ярким темпераментом). 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 xml:space="preserve">Наш педагогический коллектив </w:t>
      </w:r>
      <w:r w:rsidR="00CA2B6B">
        <w:rPr>
          <w:rFonts w:eastAsia="Times New Roman" w:cs="Times New Roman"/>
          <w:bCs/>
          <w:iCs/>
          <w:sz w:val="28"/>
          <w:szCs w:val="28"/>
        </w:rPr>
        <w:t>должен определить</w:t>
      </w:r>
      <w:r w:rsidRPr="00A519CE">
        <w:rPr>
          <w:rFonts w:eastAsia="Times New Roman" w:cs="Times New Roman"/>
          <w:bCs/>
          <w:iCs/>
          <w:sz w:val="28"/>
          <w:szCs w:val="28"/>
        </w:rPr>
        <w:t xml:space="preserve"> направления работы с одаренными детьми</w:t>
      </w:r>
      <w:r w:rsidRPr="00A519CE">
        <w:rPr>
          <w:rFonts w:eastAsia="Times New Roman" w:cs="Times New Roman"/>
          <w:bCs/>
          <w:sz w:val="28"/>
          <w:szCs w:val="28"/>
        </w:rPr>
        <w:t>:</w:t>
      </w:r>
      <w:r w:rsidR="00697B1D">
        <w:rPr>
          <w:rFonts w:eastAsia="Times New Roman" w:cs="Times New Roman"/>
          <w:sz w:val="28"/>
          <w:szCs w:val="28"/>
        </w:rPr>
        <w:t xml:space="preserve"> проводить диагностику и обеспечить развитие способностей</w:t>
      </w:r>
      <w:r w:rsidRPr="00A519CE">
        <w:rPr>
          <w:rFonts w:eastAsia="Times New Roman" w:cs="Times New Roman"/>
          <w:sz w:val="28"/>
          <w:szCs w:val="28"/>
        </w:rPr>
        <w:t>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 xml:space="preserve">Педагоги </w:t>
      </w:r>
      <w:r w:rsidR="00697B1D">
        <w:rPr>
          <w:rFonts w:eastAsia="Times New Roman" w:cs="Times New Roman"/>
          <w:sz w:val="28"/>
          <w:szCs w:val="28"/>
        </w:rPr>
        <w:t>проводят первичную диагностику и д</w:t>
      </w:r>
      <w:r w:rsidR="00697B1D" w:rsidRPr="00A519CE">
        <w:rPr>
          <w:rFonts w:eastAsia="Times New Roman" w:cs="Times New Roman"/>
          <w:sz w:val="28"/>
          <w:szCs w:val="28"/>
        </w:rPr>
        <w:t>ля выявления одаренных детей используют технологию педагогического наблюдения. На основе полученных результатов делаются выводы об уровне развития ребенка в том или ином виде деятельности.</w:t>
      </w:r>
      <w:r w:rsidR="00697B1D">
        <w:rPr>
          <w:rFonts w:eastAsia="Times New Roman" w:cs="Times New Roman"/>
          <w:sz w:val="28"/>
          <w:szCs w:val="28"/>
        </w:rPr>
        <w:t xml:space="preserve"> </w:t>
      </w:r>
      <w:r w:rsidRPr="00A519CE">
        <w:rPr>
          <w:rFonts w:eastAsia="Times New Roman" w:cs="Times New Roman"/>
          <w:sz w:val="28"/>
          <w:szCs w:val="28"/>
        </w:rPr>
        <w:t>Анализ полученных, в ходе д</w:t>
      </w:r>
      <w:r w:rsidR="00697B1D">
        <w:rPr>
          <w:rFonts w:eastAsia="Times New Roman" w:cs="Times New Roman"/>
          <w:sz w:val="28"/>
          <w:szCs w:val="28"/>
        </w:rPr>
        <w:t>иагностики, результатов поможет</w:t>
      </w:r>
      <w:r w:rsidRPr="00A519CE">
        <w:rPr>
          <w:rFonts w:eastAsia="Times New Roman" w:cs="Times New Roman"/>
          <w:sz w:val="28"/>
          <w:szCs w:val="28"/>
        </w:rPr>
        <w:t xml:space="preserve"> решить следующие задачи: осуществить дифференцированный подход в воспитании и развитии детей, выявить детей с скрытой одаренностью; оценивать эффективность используемых форм и методов работы с детьми. </w:t>
      </w:r>
    </w:p>
    <w:p w:rsidR="007A31A3" w:rsidRPr="00A519CE" w:rsidRDefault="007A31A3" w:rsidP="00322851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Чтобы развивать креативность дошкольников, педагог сам должен быть творческим:</w:t>
      </w:r>
      <w:r w:rsidR="00322851">
        <w:rPr>
          <w:rFonts w:eastAsia="Times New Roman" w:cs="Times New Roman"/>
          <w:sz w:val="28"/>
          <w:szCs w:val="28"/>
        </w:rPr>
        <w:t xml:space="preserve"> </w:t>
      </w:r>
      <w:r w:rsidRPr="00A519CE">
        <w:rPr>
          <w:rFonts w:eastAsia="Times New Roman" w:cs="Times New Roman"/>
          <w:sz w:val="28"/>
          <w:szCs w:val="28"/>
        </w:rPr>
        <w:t>постоянно преодолевать в себе инертность, стремиться к открытию и применению новых методов в обучении, форм творческого общения, самосовершенствоваться. Все его усилия должны быть направлены на развитие, прежде всего, личности ребёнка, его индивидуальности. Поэтому педагог, прежде всего, должен позволять детям высказывать свои творческие идеи, а также демонстрировать свои находки или новые решения; уважать любопытство, вопросы ребёнка, внимательно выслушивать ребёнка, находить для этого время, отвечать на все вопросы.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Другое серьёзное условие, способствующее развитию креативности дошкольников – это повышение и укрепление самооценки у воспитанников.</w:t>
      </w:r>
      <w:r w:rsidRPr="00A519CE">
        <w:rPr>
          <w:rFonts w:eastAsia="Times New Roman" w:cs="Times New Roman"/>
          <w:iCs/>
          <w:sz w:val="28"/>
          <w:szCs w:val="28"/>
        </w:rPr>
        <w:t xml:space="preserve"> </w:t>
      </w:r>
      <w:r w:rsidRPr="00A519CE">
        <w:rPr>
          <w:rFonts w:eastAsia="Times New Roman" w:cs="Times New Roman"/>
          <w:sz w:val="28"/>
          <w:szCs w:val="28"/>
        </w:rPr>
        <w:t>Педагог должен способствовать формированию у своих детей достаточно высокой самооценки, которая стимулировала бы их к деятельности.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Следующим условием для развития одаренности детей является создание развивающей среды</w:t>
      </w:r>
      <w:r w:rsidR="00322851">
        <w:rPr>
          <w:rFonts w:eastAsia="Times New Roman" w:cs="Times New Roman"/>
          <w:bCs/>
          <w:iCs/>
          <w:sz w:val="28"/>
          <w:szCs w:val="28"/>
        </w:rPr>
        <w:t xml:space="preserve"> в</w:t>
      </w:r>
      <w:r w:rsidRPr="00A519CE">
        <w:rPr>
          <w:rFonts w:eastAsia="Times New Roman" w:cs="Times New Roman"/>
          <w:bCs/>
          <w:iCs/>
          <w:sz w:val="28"/>
          <w:szCs w:val="28"/>
        </w:rPr>
        <w:t xml:space="preserve"> детском саду -</w:t>
      </w:r>
      <w:r w:rsidRPr="00A519CE">
        <w:rPr>
          <w:rFonts w:eastAsia="Times New Roman" w:cs="Times New Roman"/>
          <w:sz w:val="28"/>
          <w:szCs w:val="28"/>
        </w:rPr>
        <w:t xml:space="preserve"> система условий, обеспечивающих всю полноту развития детской деятельности и личности ребёнка, опора на личностно- ориентированную модель взаимодействия.</w:t>
      </w:r>
    </w:p>
    <w:p w:rsidR="007A31A3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В нашем детском саду имеются необходимые условия для всестороннего развит</w:t>
      </w:r>
      <w:r w:rsidR="00322851">
        <w:rPr>
          <w:rFonts w:eastAsia="Times New Roman" w:cs="Times New Roman"/>
          <w:sz w:val="28"/>
          <w:szCs w:val="28"/>
        </w:rPr>
        <w:t>ия детей. Имеется м</w:t>
      </w:r>
      <w:r w:rsidR="00DE2F3B" w:rsidRPr="00A519CE">
        <w:rPr>
          <w:rFonts w:eastAsia="Times New Roman" w:cs="Times New Roman"/>
          <w:sz w:val="28"/>
          <w:szCs w:val="28"/>
        </w:rPr>
        <w:t>узыкальный</w:t>
      </w:r>
      <w:r w:rsidR="00B216F6" w:rsidRPr="00A519CE">
        <w:rPr>
          <w:rFonts w:eastAsia="Times New Roman" w:cs="Times New Roman"/>
          <w:sz w:val="28"/>
          <w:szCs w:val="28"/>
        </w:rPr>
        <w:t xml:space="preserve"> (спортивный)</w:t>
      </w:r>
      <w:r w:rsidR="00DE2F3B" w:rsidRPr="00A519CE">
        <w:rPr>
          <w:rFonts w:eastAsia="Times New Roman" w:cs="Times New Roman"/>
          <w:sz w:val="28"/>
          <w:szCs w:val="28"/>
        </w:rPr>
        <w:t xml:space="preserve"> зал</w:t>
      </w:r>
      <w:r w:rsidR="00697B1D">
        <w:rPr>
          <w:rFonts w:eastAsia="Times New Roman" w:cs="Times New Roman"/>
          <w:sz w:val="28"/>
          <w:szCs w:val="28"/>
        </w:rPr>
        <w:t>ы</w:t>
      </w:r>
      <w:r w:rsidRPr="00A519CE">
        <w:rPr>
          <w:rFonts w:eastAsia="Times New Roman" w:cs="Times New Roman"/>
          <w:sz w:val="28"/>
          <w:szCs w:val="28"/>
        </w:rPr>
        <w:t>.</w:t>
      </w:r>
      <w:r w:rsidR="00322851">
        <w:rPr>
          <w:rFonts w:eastAsia="Times New Roman" w:cs="Times New Roman"/>
          <w:sz w:val="28"/>
          <w:szCs w:val="28"/>
        </w:rPr>
        <w:t xml:space="preserve"> </w:t>
      </w:r>
      <w:r w:rsidRPr="00A519CE">
        <w:rPr>
          <w:rFonts w:eastAsia="Times New Roman" w:cs="Times New Roman"/>
          <w:sz w:val="28"/>
          <w:szCs w:val="28"/>
        </w:rPr>
        <w:t xml:space="preserve">В группах </w:t>
      </w:r>
      <w:r w:rsidRPr="00A519CE">
        <w:rPr>
          <w:rFonts w:eastAsia="Times New Roman" w:cs="Times New Roman"/>
          <w:sz w:val="28"/>
          <w:szCs w:val="28"/>
        </w:rPr>
        <w:lastRenderedPageBreak/>
        <w:t>оборудованы уголки театрализации, изодеятельности, экспери</w:t>
      </w:r>
      <w:r w:rsidR="00697B1D">
        <w:rPr>
          <w:rFonts w:eastAsia="Times New Roman" w:cs="Times New Roman"/>
          <w:sz w:val="28"/>
          <w:szCs w:val="28"/>
        </w:rPr>
        <w:t>ментирования, ручного труда</w:t>
      </w:r>
      <w:r w:rsidRPr="00A519CE">
        <w:rPr>
          <w:rFonts w:eastAsia="Times New Roman" w:cs="Times New Roman"/>
          <w:sz w:val="28"/>
          <w:szCs w:val="28"/>
        </w:rPr>
        <w:t>, развивающих игр. </w:t>
      </w:r>
    </w:p>
    <w:p w:rsidR="00697B1D" w:rsidRPr="00A519CE" w:rsidRDefault="00697B1D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</w:p>
    <w:p w:rsidR="00CC6940" w:rsidRDefault="00CC6940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Ещё одним</w:t>
      </w:r>
      <w:r w:rsidR="007A31A3" w:rsidRPr="00A519CE">
        <w:rPr>
          <w:rFonts w:eastAsia="Times New Roman" w:cs="Times New Roman"/>
          <w:sz w:val="28"/>
          <w:szCs w:val="28"/>
        </w:rPr>
        <w:t xml:space="preserve"> условием является переход к развивающей системе образования. Только переход к развивающей системе способен обеспечить саморазвитие личности любого ребенка, в том числе и одаренного. </w:t>
      </w:r>
    </w:p>
    <w:p w:rsidR="00CC6940" w:rsidRDefault="00CC6940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Поэтому предлагаю рассмотреть </w:t>
      </w:r>
      <w:r w:rsidR="007A31A3" w:rsidRPr="00A519CE">
        <w:rPr>
          <w:rFonts w:eastAsia="Times New Roman" w:cs="Times New Roman"/>
          <w:sz w:val="28"/>
          <w:szCs w:val="28"/>
        </w:rPr>
        <w:t>развивающую программу И.А.</w:t>
      </w:r>
      <w:r w:rsidR="00333859">
        <w:rPr>
          <w:rFonts w:eastAsia="Times New Roman" w:cs="Times New Roman"/>
          <w:sz w:val="28"/>
          <w:szCs w:val="28"/>
        </w:rPr>
        <w:t xml:space="preserve"> </w:t>
      </w:r>
      <w:r w:rsidR="007A31A3" w:rsidRPr="00A519CE">
        <w:rPr>
          <w:rFonts w:eastAsia="Times New Roman" w:cs="Times New Roman"/>
          <w:sz w:val="28"/>
          <w:szCs w:val="28"/>
        </w:rPr>
        <w:t>Лыковой «Цветны</w:t>
      </w:r>
      <w:r w:rsidR="00B216F6" w:rsidRPr="00A519CE">
        <w:rPr>
          <w:rFonts w:eastAsia="Times New Roman" w:cs="Times New Roman"/>
          <w:sz w:val="28"/>
          <w:szCs w:val="28"/>
        </w:rPr>
        <w:t>е ладошки»</w:t>
      </w:r>
      <w:r w:rsidR="00333859">
        <w:rPr>
          <w:rFonts w:eastAsia="Times New Roman" w:cs="Times New Roman"/>
          <w:sz w:val="28"/>
          <w:szCs w:val="28"/>
        </w:rPr>
        <w:t xml:space="preserve"> </w:t>
      </w:r>
      <w:r w:rsidR="00B216F6" w:rsidRPr="00A519CE">
        <w:rPr>
          <w:rFonts w:eastAsia="Times New Roman" w:cs="Times New Roman"/>
          <w:sz w:val="28"/>
          <w:szCs w:val="28"/>
        </w:rPr>
        <w:t>и программу Колесниковой «Математические ступеньки».</w:t>
      </w:r>
    </w:p>
    <w:p w:rsidR="00CC6940" w:rsidRDefault="00CC6940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По музыке Карла </w:t>
      </w:r>
      <w:proofErr w:type="spellStart"/>
      <w:r>
        <w:rPr>
          <w:rFonts w:eastAsia="Times New Roman" w:cs="Times New Roman"/>
          <w:sz w:val="28"/>
          <w:szCs w:val="28"/>
        </w:rPr>
        <w:t>Орфа</w:t>
      </w:r>
      <w:proofErr w:type="spellEnd"/>
      <w:r>
        <w:rPr>
          <w:rFonts w:eastAsia="Times New Roman" w:cs="Times New Roman"/>
          <w:sz w:val="28"/>
          <w:szCs w:val="28"/>
        </w:rPr>
        <w:t>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 xml:space="preserve"> </w:t>
      </w:r>
      <w:proofErr w:type="gramStart"/>
      <w:r w:rsidRPr="00A519CE">
        <w:rPr>
          <w:rFonts w:eastAsia="Times New Roman" w:cs="Times New Roman"/>
          <w:sz w:val="28"/>
          <w:szCs w:val="28"/>
        </w:rPr>
        <w:t>Требованиями  развивающих</w:t>
      </w:r>
      <w:proofErr w:type="gramEnd"/>
      <w:r w:rsidRPr="00A519CE">
        <w:rPr>
          <w:rFonts w:eastAsia="Times New Roman" w:cs="Times New Roman"/>
          <w:sz w:val="28"/>
          <w:szCs w:val="28"/>
        </w:rPr>
        <w:t xml:space="preserve"> программ являются: поощрение углубленного изучения тем и проблем, выбираемым самим ребенком; обеспечение самостоятельности, развитие навыков и методов исследовательской работы.</w:t>
      </w:r>
    </w:p>
    <w:p w:rsidR="00333859" w:rsidRPr="00333859" w:rsidRDefault="007A31A3" w:rsidP="00CC6940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Одним из важных условий развития одаренности детей является дополнительное образование. </w:t>
      </w:r>
      <w:r w:rsidR="00CC6940">
        <w:rPr>
          <w:rFonts w:eastAsia="Times New Roman" w:cs="Times New Roman"/>
          <w:sz w:val="28"/>
          <w:szCs w:val="28"/>
        </w:rPr>
        <w:t xml:space="preserve">Поэтому наши воспитанники посещают </w:t>
      </w:r>
      <w:proofErr w:type="spellStart"/>
      <w:r w:rsidR="00CC6940">
        <w:rPr>
          <w:rFonts w:eastAsia="Times New Roman" w:cs="Times New Roman"/>
          <w:sz w:val="28"/>
          <w:szCs w:val="28"/>
        </w:rPr>
        <w:t>доп.кружки</w:t>
      </w:r>
      <w:proofErr w:type="spellEnd"/>
      <w:r w:rsidR="00CC6940">
        <w:rPr>
          <w:rFonts w:eastAsia="Times New Roman" w:cs="Times New Roman"/>
          <w:sz w:val="28"/>
          <w:szCs w:val="28"/>
        </w:rPr>
        <w:t>.</w:t>
      </w:r>
    </w:p>
    <w:p w:rsidR="00F666BD" w:rsidRDefault="00F666BD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 xml:space="preserve">Способности всегда проявляются в деятельности, следовательно, и одаренность может проявляться и развиваться только в конкретной деятельности. Выполняя ее, ребенок испытывает удовольствие, радость. Чем больше </w:t>
      </w:r>
      <w:proofErr w:type="gramStart"/>
      <w:r w:rsidRPr="00A519CE">
        <w:rPr>
          <w:rFonts w:eastAsia="Times New Roman" w:cs="Times New Roman"/>
          <w:sz w:val="28"/>
          <w:szCs w:val="28"/>
        </w:rPr>
        <w:t>дошколь</w:t>
      </w:r>
      <w:r w:rsidR="00333859">
        <w:rPr>
          <w:rFonts w:eastAsia="Times New Roman" w:cs="Times New Roman"/>
          <w:sz w:val="28"/>
          <w:szCs w:val="28"/>
        </w:rPr>
        <w:t>-</w:t>
      </w:r>
      <w:r w:rsidRPr="00A519CE">
        <w:rPr>
          <w:rFonts w:eastAsia="Times New Roman" w:cs="Times New Roman"/>
          <w:sz w:val="28"/>
          <w:szCs w:val="28"/>
        </w:rPr>
        <w:t>ник</w:t>
      </w:r>
      <w:proofErr w:type="gramEnd"/>
      <w:r w:rsidRPr="00A519CE">
        <w:rPr>
          <w:rFonts w:eastAsia="Times New Roman" w:cs="Times New Roman"/>
          <w:sz w:val="28"/>
          <w:szCs w:val="28"/>
        </w:rPr>
        <w:t xml:space="preserve"> занимается этим видом деятельности, тем больше ему хочется это делать, ему интересен не результат, а сам процесс. Больше всего это относится к специальным способностям: музыкальным, изобразительным, математическим и др.</w:t>
      </w:r>
    </w:p>
    <w:p w:rsidR="00CC6940" w:rsidRPr="00A519CE" w:rsidRDefault="00CC6940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</w:p>
    <w:p w:rsidR="00F666BD" w:rsidRDefault="00F666BD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В</w:t>
      </w:r>
      <w:r w:rsidR="00CC6940">
        <w:rPr>
          <w:rFonts w:eastAsia="Times New Roman" w:cs="Times New Roman"/>
          <w:sz w:val="28"/>
          <w:szCs w:val="28"/>
        </w:rPr>
        <w:t xml:space="preserve"> нашем</w:t>
      </w:r>
      <w:r w:rsidRPr="00A519CE">
        <w:rPr>
          <w:rFonts w:eastAsia="Times New Roman" w:cs="Times New Roman"/>
          <w:sz w:val="28"/>
          <w:szCs w:val="28"/>
        </w:rPr>
        <w:t xml:space="preserve"> дошкольном учреждение </w:t>
      </w:r>
      <w:r w:rsidR="00CC6940">
        <w:rPr>
          <w:rFonts w:eastAsia="Times New Roman" w:cs="Times New Roman"/>
          <w:sz w:val="28"/>
          <w:szCs w:val="28"/>
        </w:rPr>
        <w:t>творчески одаренные дети</w:t>
      </w:r>
      <w:r w:rsidRPr="00A519CE">
        <w:rPr>
          <w:rFonts w:eastAsia="Times New Roman" w:cs="Times New Roman"/>
          <w:sz w:val="28"/>
          <w:szCs w:val="28"/>
        </w:rPr>
        <w:t xml:space="preserve"> </w:t>
      </w:r>
      <w:r w:rsidR="00CC6940">
        <w:rPr>
          <w:rFonts w:eastAsia="Times New Roman" w:cs="Times New Roman"/>
          <w:sz w:val="28"/>
          <w:szCs w:val="28"/>
        </w:rPr>
        <w:t>участвуют в музыкальных, театральных, постановках; спортивных мероприятиях на уровне, которых</w:t>
      </w:r>
      <w:r w:rsidRPr="00A519CE">
        <w:rPr>
          <w:rFonts w:eastAsia="Times New Roman" w:cs="Times New Roman"/>
          <w:sz w:val="28"/>
          <w:szCs w:val="28"/>
        </w:rPr>
        <w:t xml:space="preserve"> решаются образовательные, воспитательные задачи средствами музыкального</w:t>
      </w:r>
      <w:r w:rsidR="00A058B9">
        <w:rPr>
          <w:rFonts w:eastAsia="Times New Roman" w:cs="Times New Roman"/>
          <w:sz w:val="28"/>
          <w:szCs w:val="28"/>
        </w:rPr>
        <w:t xml:space="preserve"> (театрального)</w:t>
      </w:r>
      <w:r w:rsidRPr="00A519CE">
        <w:rPr>
          <w:rFonts w:eastAsia="Times New Roman" w:cs="Times New Roman"/>
          <w:sz w:val="28"/>
          <w:szCs w:val="28"/>
        </w:rPr>
        <w:t xml:space="preserve"> искусства. </w:t>
      </w:r>
      <w:r w:rsidR="00A058B9">
        <w:rPr>
          <w:rFonts w:eastAsia="Times New Roman" w:cs="Times New Roman"/>
          <w:sz w:val="28"/>
          <w:szCs w:val="28"/>
        </w:rPr>
        <w:t>Музыкальный руководитель уделяе</w:t>
      </w:r>
      <w:r w:rsidRPr="00A519CE">
        <w:rPr>
          <w:rFonts w:eastAsia="Times New Roman" w:cs="Times New Roman"/>
          <w:sz w:val="28"/>
          <w:szCs w:val="28"/>
        </w:rPr>
        <w:t xml:space="preserve">т большое внимание, развитию певческих навыков, используя попевки, вокальные переклички, песенки, выразительные движения, </w:t>
      </w:r>
      <w:proofErr w:type="gramStart"/>
      <w:r w:rsidRPr="00A519CE">
        <w:rPr>
          <w:rFonts w:eastAsia="Times New Roman" w:cs="Times New Roman"/>
          <w:sz w:val="28"/>
          <w:szCs w:val="28"/>
        </w:rPr>
        <w:t>сказочные образы</w:t>
      </w:r>
      <w:proofErr w:type="gramEnd"/>
      <w:r w:rsidRPr="00A519CE">
        <w:rPr>
          <w:rFonts w:eastAsia="Times New Roman" w:cs="Times New Roman"/>
          <w:sz w:val="28"/>
          <w:szCs w:val="28"/>
        </w:rPr>
        <w:t xml:space="preserve"> способствующие развитию у детей выразительной пластики движений, способность к импровизации. </w:t>
      </w:r>
      <w:r w:rsidR="00A058B9">
        <w:rPr>
          <w:rFonts w:eastAsia="Times New Roman" w:cs="Times New Roman"/>
          <w:sz w:val="28"/>
          <w:szCs w:val="28"/>
        </w:rPr>
        <w:t>О</w:t>
      </w:r>
      <w:r w:rsidRPr="00A519CE">
        <w:rPr>
          <w:rFonts w:eastAsia="Times New Roman" w:cs="Times New Roman"/>
          <w:sz w:val="28"/>
          <w:szCs w:val="28"/>
        </w:rPr>
        <w:t xml:space="preserve">бучает дошкольников игре на музыкальных, </w:t>
      </w:r>
      <w:proofErr w:type="gramStart"/>
      <w:r w:rsidRPr="00A519CE">
        <w:rPr>
          <w:rFonts w:eastAsia="Times New Roman" w:cs="Times New Roman"/>
          <w:sz w:val="28"/>
          <w:szCs w:val="28"/>
        </w:rPr>
        <w:t>народных  инструментах</w:t>
      </w:r>
      <w:proofErr w:type="gramEnd"/>
      <w:r w:rsidRPr="00A519CE">
        <w:rPr>
          <w:rFonts w:eastAsia="Times New Roman" w:cs="Times New Roman"/>
          <w:sz w:val="28"/>
          <w:szCs w:val="28"/>
        </w:rPr>
        <w:t xml:space="preserve">. Занятия способствуют развитию музыкального слуха и творческого воображения.  Но для развития творческих способностей очень важно участие родителей. Мы проводим праздники, развлечения, конкурсы с </w:t>
      </w:r>
      <w:proofErr w:type="gramStart"/>
      <w:r w:rsidRPr="00A519CE">
        <w:rPr>
          <w:rFonts w:eastAsia="Times New Roman" w:cs="Times New Roman"/>
          <w:sz w:val="28"/>
          <w:szCs w:val="28"/>
        </w:rPr>
        <w:t>у</w:t>
      </w:r>
      <w:r w:rsidR="00A058B9">
        <w:rPr>
          <w:rFonts w:eastAsia="Times New Roman" w:cs="Times New Roman"/>
          <w:sz w:val="28"/>
          <w:szCs w:val="28"/>
        </w:rPr>
        <w:t>частием  родителей</w:t>
      </w:r>
      <w:proofErr w:type="gramEnd"/>
      <w:r w:rsidR="00A058B9">
        <w:rPr>
          <w:rFonts w:eastAsia="Times New Roman" w:cs="Times New Roman"/>
          <w:sz w:val="28"/>
          <w:szCs w:val="28"/>
        </w:rPr>
        <w:t>. Эти в</w:t>
      </w:r>
      <w:r w:rsidRPr="00A519CE">
        <w:rPr>
          <w:rFonts w:eastAsia="Times New Roman" w:cs="Times New Roman"/>
          <w:sz w:val="28"/>
          <w:szCs w:val="28"/>
        </w:rPr>
        <w:t xml:space="preserve">оспитанники имеют более устойчивую психику, они коммуникабельны. </w:t>
      </w:r>
    </w:p>
    <w:p w:rsidR="00A058B9" w:rsidRPr="00A519CE" w:rsidRDefault="00A058B9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</w:p>
    <w:p w:rsidR="007A31A3" w:rsidRPr="00A519CE" w:rsidRDefault="00333859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Cs/>
          <w:iCs/>
          <w:sz w:val="28"/>
          <w:szCs w:val="28"/>
        </w:rPr>
        <w:t>В</w:t>
      </w:r>
      <w:r w:rsidR="007A31A3" w:rsidRPr="00A519CE">
        <w:rPr>
          <w:rFonts w:eastAsia="Times New Roman" w:cs="Times New Roman"/>
          <w:bCs/>
          <w:iCs/>
          <w:sz w:val="28"/>
          <w:szCs w:val="28"/>
        </w:rPr>
        <w:t>ажным условием решения задач активизации потенциальных возможностей ребенка, является взаимодействие воспитателя и родителей.</w:t>
      </w:r>
    </w:p>
    <w:p w:rsidR="00333859" w:rsidRDefault="007A31A3" w:rsidP="00333859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lastRenderedPageBreak/>
        <w:t>Взаимодействие с семьей воспитанников выстраив</w:t>
      </w:r>
      <w:r w:rsidR="00333859">
        <w:rPr>
          <w:rFonts w:eastAsia="Times New Roman" w:cs="Times New Roman"/>
          <w:sz w:val="28"/>
          <w:szCs w:val="28"/>
        </w:rPr>
        <w:t>ается по следующему направлению.</w:t>
      </w:r>
    </w:p>
    <w:p w:rsidR="007A31A3" w:rsidRPr="00A519CE" w:rsidRDefault="00333859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Cs/>
          <w:iCs/>
          <w:sz w:val="28"/>
          <w:szCs w:val="28"/>
        </w:rPr>
        <w:t>1. </w:t>
      </w:r>
      <w:r w:rsidR="007A31A3" w:rsidRPr="00A519CE">
        <w:rPr>
          <w:rFonts w:eastAsia="Times New Roman" w:cs="Times New Roman"/>
          <w:bCs/>
          <w:iCs/>
          <w:sz w:val="28"/>
          <w:szCs w:val="28"/>
        </w:rPr>
        <w:t>Информационно-аналитическое</w:t>
      </w:r>
      <w:r>
        <w:rPr>
          <w:rFonts w:eastAsia="Times New Roman" w:cs="Times New Roman"/>
          <w:bCs/>
          <w:iCs/>
          <w:sz w:val="28"/>
          <w:szCs w:val="28"/>
        </w:rPr>
        <w:t xml:space="preserve"> </w:t>
      </w:r>
      <w:r w:rsidR="007A31A3" w:rsidRPr="00A519CE">
        <w:rPr>
          <w:rFonts w:eastAsia="Times New Roman" w:cs="Times New Roman"/>
          <w:sz w:val="28"/>
          <w:szCs w:val="28"/>
        </w:rPr>
        <w:t>(реализуется через анкетирование, беседы, опросы родителей и предполагает решение педагогических задач: выявить интересы и предпочтения родителей; выявить уровень их осведомленности в тех или иных вопросах воспитания и образования детей;  узнать семейный опыт, семейные традиции воспитания детей).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2. Познавательное направление</w:t>
      </w:r>
      <w:r w:rsidR="00E60FDF">
        <w:rPr>
          <w:rFonts w:eastAsia="Times New Roman" w:cs="Times New Roman"/>
          <w:bCs/>
          <w:iCs/>
          <w:sz w:val="28"/>
          <w:szCs w:val="28"/>
        </w:rPr>
        <w:t xml:space="preserve"> </w:t>
      </w:r>
      <w:r w:rsidRPr="00A519CE">
        <w:rPr>
          <w:rFonts w:eastAsia="Times New Roman" w:cs="Times New Roman"/>
          <w:sz w:val="28"/>
          <w:szCs w:val="28"/>
        </w:rPr>
        <w:t xml:space="preserve">(реализуется через консультации, открытые </w:t>
      </w:r>
      <w:r w:rsidR="00E60FDF">
        <w:rPr>
          <w:rFonts w:eastAsia="Times New Roman" w:cs="Times New Roman"/>
          <w:sz w:val="28"/>
          <w:szCs w:val="28"/>
        </w:rPr>
        <w:t>НОД</w:t>
      </w:r>
      <w:r w:rsidRPr="00A519CE">
        <w:rPr>
          <w:rFonts w:eastAsia="Times New Roman" w:cs="Times New Roman"/>
          <w:sz w:val="28"/>
          <w:szCs w:val="28"/>
        </w:rPr>
        <w:t>, семинары-практи</w:t>
      </w:r>
      <w:r w:rsidR="00E60FDF">
        <w:rPr>
          <w:rFonts w:eastAsia="Times New Roman" w:cs="Times New Roman"/>
          <w:sz w:val="28"/>
          <w:szCs w:val="28"/>
        </w:rPr>
        <w:t>кумы и т.д.</w:t>
      </w:r>
      <w:r w:rsidRPr="00A519CE">
        <w:rPr>
          <w:rFonts w:eastAsia="Times New Roman" w:cs="Times New Roman"/>
          <w:sz w:val="28"/>
          <w:szCs w:val="28"/>
        </w:rPr>
        <w:t>).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Основной задачей в этом направлении является повышение компетентности родителей по вопросам развития детей дошкольного возраста.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Родители</w:t>
      </w:r>
      <w:r w:rsidR="00E60FDF">
        <w:rPr>
          <w:rFonts w:eastAsia="Times New Roman" w:cs="Times New Roman"/>
          <w:sz w:val="28"/>
          <w:szCs w:val="28"/>
        </w:rPr>
        <w:t>,</w:t>
      </w:r>
      <w:r w:rsidRPr="00A519CE">
        <w:rPr>
          <w:rFonts w:eastAsia="Times New Roman" w:cs="Times New Roman"/>
          <w:sz w:val="28"/>
          <w:szCs w:val="28"/>
        </w:rPr>
        <w:t xml:space="preserve"> непосредственно участвующие в организации педагогического процесса, являются незаменимым партнером и помощником педагогу, воспитателю. Родители одаренных детей должны быть информированы для активной поддержки и реализации задатков и способностей детей.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Результатами совместной деятельности педагогов и родителей в нашем детском саду являются такие мероприятия:</w:t>
      </w:r>
    </w:p>
    <w:p w:rsidR="00E60FDF" w:rsidRPr="00A519CE" w:rsidRDefault="00E60FDF" w:rsidP="00E60FDF">
      <w:pPr>
        <w:numPr>
          <w:ilvl w:val="0"/>
          <w:numId w:val="5"/>
        </w:numPr>
        <w:spacing w:line="276" w:lineRule="auto"/>
        <w:ind w:left="0"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Реализация различных проектов</w:t>
      </w:r>
    </w:p>
    <w:p w:rsidR="007A31A3" w:rsidRDefault="007A31A3" w:rsidP="00A519CE">
      <w:pPr>
        <w:numPr>
          <w:ilvl w:val="0"/>
          <w:numId w:val="5"/>
        </w:numPr>
        <w:spacing w:line="276" w:lineRule="auto"/>
        <w:ind w:left="0"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Спортивные праздники</w:t>
      </w:r>
    </w:p>
    <w:p w:rsidR="00E60FDF" w:rsidRPr="00A519CE" w:rsidRDefault="00E60FDF" w:rsidP="00A519CE">
      <w:pPr>
        <w:numPr>
          <w:ilvl w:val="0"/>
          <w:numId w:val="5"/>
        </w:numPr>
        <w:spacing w:line="276" w:lineRule="auto"/>
        <w:ind w:left="0"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Игровые развлекательные программы</w:t>
      </w:r>
    </w:p>
    <w:p w:rsidR="007A31A3" w:rsidRPr="00A519CE" w:rsidRDefault="007A31A3" w:rsidP="00A519CE">
      <w:pPr>
        <w:numPr>
          <w:ilvl w:val="0"/>
          <w:numId w:val="5"/>
        </w:numPr>
        <w:spacing w:line="276" w:lineRule="auto"/>
        <w:ind w:left="0"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Музыкальные театрализованные праздники</w:t>
      </w:r>
    </w:p>
    <w:p w:rsidR="007A31A3" w:rsidRPr="00A519CE" w:rsidRDefault="00E60FDF" w:rsidP="00A519CE">
      <w:pPr>
        <w:numPr>
          <w:ilvl w:val="0"/>
          <w:numId w:val="5"/>
        </w:numPr>
        <w:spacing w:line="276" w:lineRule="auto"/>
        <w:ind w:left="0"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Совместные выставки детско-родительского творчества.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sz w:val="28"/>
          <w:szCs w:val="28"/>
        </w:rPr>
        <w:t>Все перечисленные методы, приёмы и формы работы с одаренными детьми позволяют создавать наиболее комфортные условия для выявления и раскрытия индивидуального потенциала каждого ребенка.</w:t>
      </w:r>
    </w:p>
    <w:p w:rsidR="007A31A3" w:rsidRPr="00A519CE" w:rsidRDefault="007A31A3" w:rsidP="00A519CE">
      <w:pPr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  <w:r w:rsidRPr="00A519CE">
        <w:rPr>
          <w:rFonts w:eastAsia="Times New Roman" w:cs="Times New Roman"/>
          <w:bCs/>
          <w:iCs/>
          <w:sz w:val="28"/>
          <w:szCs w:val="28"/>
        </w:rPr>
        <w:t>В заключении хочется отметить</w:t>
      </w:r>
      <w:r w:rsidRPr="00A519CE">
        <w:rPr>
          <w:rFonts w:eastAsia="Times New Roman" w:cs="Times New Roman"/>
          <w:sz w:val="28"/>
          <w:szCs w:val="28"/>
        </w:rPr>
        <w:t>, что воспитатель, развивающий креативность дошкольников</w:t>
      </w:r>
      <w:r w:rsidR="00E60FDF">
        <w:rPr>
          <w:rFonts w:eastAsia="Times New Roman" w:cs="Times New Roman"/>
          <w:sz w:val="28"/>
          <w:szCs w:val="28"/>
        </w:rPr>
        <w:t>,</w:t>
      </w:r>
      <w:r w:rsidRPr="00A519CE">
        <w:rPr>
          <w:rFonts w:eastAsia="Times New Roman" w:cs="Times New Roman"/>
          <w:sz w:val="28"/>
          <w:szCs w:val="28"/>
        </w:rPr>
        <w:t xml:space="preserve"> проходит через сложный, длительный процесс создания условий, необходимых для успешного развития творческого потенциала детей.  </w:t>
      </w:r>
      <w:r w:rsidR="00A058B9">
        <w:rPr>
          <w:rFonts w:eastAsia="Times New Roman" w:cs="Times New Roman"/>
          <w:sz w:val="28"/>
          <w:szCs w:val="28"/>
        </w:rPr>
        <w:t>А именно:</w:t>
      </w:r>
      <w:r w:rsidRPr="00A519CE">
        <w:rPr>
          <w:rFonts w:eastAsia="Times New Roman" w:cs="Times New Roman"/>
          <w:sz w:val="28"/>
          <w:szCs w:val="28"/>
        </w:rPr>
        <w:t xml:space="preserve"> 1) восприятие ребёнка как личности, вне зависимости оттого, что и как он делает, безусловное уважение и принятие его таким, какой он есть;   2) внимательное и чуткое отношение ко всем проявлениям творческой активности дошкольника;  3) предоставление ребёнку психологической свободы: свободы выбора, свободы в выражении своих чувств и переживаний, в возможности самому принимать решения;  4) повышение и укрепления самооценки дошкольников;   5) организация системы обучения или соз</w:t>
      </w:r>
      <w:r w:rsidR="00E60FDF">
        <w:rPr>
          <w:rFonts w:eastAsia="Times New Roman" w:cs="Times New Roman"/>
          <w:sz w:val="28"/>
          <w:szCs w:val="28"/>
        </w:rPr>
        <w:t>дание креативной воспитательно-</w:t>
      </w:r>
      <w:r w:rsidRPr="00A519CE">
        <w:rPr>
          <w:rFonts w:eastAsia="Times New Roman" w:cs="Times New Roman"/>
          <w:sz w:val="28"/>
          <w:szCs w:val="28"/>
        </w:rPr>
        <w:t xml:space="preserve">образовательной среды ДОУ.          </w:t>
      </w:r>
    </w:p>
    <w:p w:rsidR="00EB471D" w:rsidRPr="00A519CE" w:rsidRDefault="00EB471D" w:rsidP="00A519CE">
      <w:pPr>
        <w:spacing w:line="276" w:lineRule="auto"/>
        <w:ind w:firstLine="567"/>
        <w:jc w:val="both"/>
        <w:rPr>
          <w:rFonts w:cs="Times New Roman"/>
          <w:sz w:val="28"/>
          <w:szCs w:val="28"/>
        </w:rPr>
      </w:pPr>
    </w:p>
    <w:p w:rsidR="00E60FDF" w:rsidRDefault="006207DE" w:rsidP="00842E4D">
      <w:pPr>
        <w:spacing w:line="276" w:lineRule="auto"/>
        <w:jc w:val="center"/>
        <w:rPr>
          <w:rFonts w:cs="Times New Roman"/>
          <w:b/>
          <w:i/>
          <w:sz w:val="28"/>
          <w:szCs w:val="28"/>
        </w:rPr>
      </w:pPr>
      <w:r w:rsidRPr="00E60FDF">
        <w:rPr>
          <w:rFonts w:cs="Times New Roman"/>
          <w:b/>
          <w:i/>
          <w:sz w:val="28"/>
          <w:szCs w:val="28"/>
        </w:rPr>
        <w:t>Выявление, обучение и воспитание одаренных детей</w:t>
      </w:r>
    </w:p>
    <w:p w:rsidR="004D25E2" w:rsidRPr="00E60FDF" w:rsidRDefault="006207DE" w:rsidP="00842E4D">
      <w:pPr>
        <w:spacing w:line="276" w:lineRule="auto"/>
        <w:jc w:val="center"/>
        <w:rPr>
          <w:rFonts w:cs="Times New Roman"/>
          <w:b/>
          <w:i/>
          <w:sz w:val="28"/>
          <w:szCs w:val="28"/>
        </w:rPr>
      </w:pPr>
      <w:r w:rsidRPr="00E60FDF">
        <w:rPr>
          <w:rFonts w:cs="Times New Roman"/>
          <w:b/>
          <w:i/>
          <w:sz w:val="28"/>
          <w:szCs w:val="28"/>
        </w:rPr>
        <w:t>с учетом их особенностей - залог их дальнейшего благополучного развития.</w:t>
      </w:r>
    </w:p>
    <w:sectPr w:rsidR="004D25E2" w:rsidRPr="00E60FDF" w:rsidSect="00A519CE">
      <w:pgSz w:w="11906" w:h="16838"/>
      <w:pgMar w:top="1134" w:right="851" w:bottom="1134" w:left="1134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01.27.2022 10:29:04 === Уникальный код: 259884-21095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16B70"/>
    <w:multiLevelType w:val="multilevel"/>
    <w:tmpl w:val="FFC2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37FF7"/>
    <w:multiLevelType w:val="multilevel"/>
    <w:tmpl w:val="DA98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3E40B1"/>
    <w:multiLevelType w:val="multilevel"/>
    <w:tmpl w:val="2A52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2D3087"/>
    <w:multiLevelType w:val="multilevel"/>
    <w:tmpl w:val="AE06A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594474"/>
    <w:multiLevelType w:val="multilevel"/>
    <w:tmpl w:val="C16CE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A31A3"/>
    <w:rsid w:val="000724AA"/>
    <w:rsid w:val="00322851"/>
    <w:rsid w:val="00333859"/>
    <w:rsid w:val="004D25E2"/>
    <w:rsid w:val="006207DE"/>
    <w:rsid w:val="00697B1D"/>
    <w:rsid w:val="00773E81"/>
    <w:rsid w:val="007A31A3"/>
    <w:rsid w:val="00842E4D"/>
    <w:rsid w:val="009072FB"/>
    <w:rsid w:val="00961062"/>
    <w:rsid w:val="00A058B9"/>
    <w:rsid w:val="00A4107D"/>
    <w:rsid w:val="00A519CE"/>
    <w:rsid w:val="00B216F6"/>
    <w:rsid w:val="00B410BB"/>
    <w:rsid w:val="00C41198"/>
    <w:rsid w:val="00CA2B6B"/>
    <w:rsid w:val="00CC6940"/>
    <w:rsid w:val="00DC0E3C"/>
    <w:rsid w:val="00DE2F3B"/>
    <w:rsid w:val="00E60FDF"/>
    <w:rsid w:val="00E6664E"/>
    <w:rsid w:val="00EB471D"/>
    <w:rsid w:val="00EC37AF"/>
    <w:rsid w:val="00F402D0"/>
    <w:rsid w:val="00F666BD"/>
    <w:rsid w:val="00FE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7A5AF6-D515-45D3-AD74-A62C44C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9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2D0"/>
    <w:pPr>
      <w:spacing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02D0"/>
    <w:pPr>
      <w:keepNext/>
      <w:jc w:val="center"/>
      <w:outlineLvl w:val="0"/>
    </w:pPr>
    <w:rPr>
      <w:rFonts w:eastAsia="Times New Roman" w:cs="Times New Roman"/>
      <w:b/>
      <w:bCs/>
      <w:sz w:val="28"/>
    </w:rPr>
  </w:style>
  <w:style w:type="paragraph" w:styleId="2">
    <w:name w:val="heading 2"/>
    <w:basedOn w:val="a"/>
    <w:next w:val="a"/>
    <w:link w:val="20"/>
    <w:qFormat/>
    <w:rsid w:val="00F402D0"/>
    <w:pPr>
      <w:keepNext/>
      <w:jc w:val="center"/>
      <w:outlineLvl w:val="1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02D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402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A31A3"/>
    <w:pPr>
      <w:spacing w:before="100" w:beforeAutospacing="1" w:after="100" w:afterAutospacing="1"/>
    </w:pPr>
    <w:rPr>
      <w:rFonts w:eastAsia="Times New Roman" w:cs="Times New Roman"/>
    </w:rPr>
  </w:style>
  <w:style w:type="character" w:styleId="a4">
    <w:name w:val="Strong"/>
    <w:basedOn w:val="a0"/>
    <w:uiPriority w:val="22"/>
    <w:qFormat/>
    <w:rsid w:val="007A31A3"/>
    <w:rPr>
      <w:b/>
      <w:bCs/>
    </w:rPr>
  </w:style>
  <w:style w:type="character" w:styleId="a5">
    <w:name w:val="Emphasis"/>
    <w:basedOn w:val="a0"/>
    <w:uiPriority w:val="20"/>
    <w:qFormat/>
    <w:rsid w:val="007A31A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42E4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2E4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2019-04-23T07:33:00Z</cp:lastPrinted>
  <dcterms:created xsi:type="dcterms:W3CDTF">2016-12-04T16:47:00Z</dcterms:created>
  <dcterms:modified xsi:type="dcterms:W3CDTF">2022-01-27T07:30:00Z</dcterms:modified>
</cp:coreProperties>
</file>