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8B7" w:rsidRDefault="00127E96" w:rsidP="00747F0C">
      <w:pPr>
        <w:pStyle w:val="headline"/>
        <w:shd w:val="clear" w:color="auto" w:fill="FFFFFF"/>
        <w:spacing w:before="225" w:beforeAutospacing="0" w:after="225" w:afterAutospacing="0"/>
        <w:ind w:left="851" w:right="707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u w:val="single"/>
        </w:rPr>
        <w:t>Консультация</w:t>
      </w:r>
    </w:p>
    <w:p w:rsidR="001938B7" w:rsidRDefault="00ED7440" w:rsidP="00747F0C">
      <w:pPr>
        <w:pStyle w:val="headline"/>
        <w:shd w:val="clear" w:color="auto" w:fill="FFFFFF"/>
        <w:spacing w:before="225" w:beforeAutospacing="0" w:after="225" w:afterAutospacing="0"/>
        <w:ind w:left="851" w:right="707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</w:t>
      </w:r>
      <w:bookmarkStart w:id="0" w:name="_GoBack"/>
      <w:r w:rsidR="00517D6D" w:rsidRPr="00ED7440">
        <w:rPr>
          <w:color w:val="111111"/>
          <w:sz w:val="28"/>
          <w:szCs w:val="28"/>
        </w:rPr>
        <w:t>«Лэпбук</w:t>
      </w:r>
      <w:r w:rsidR="00304562">
        <w:rPr>
          <w:color w:val="111111"/>
          <w:sz w:val="28"/>
          <w:szCs w:val="28"/>
        </w:rPr>
        <w:t xml:space="preserve">, как способ </w:t>
      </w:r>
      <w:r w:rsidR="00517D6D" w:rsidRPr="00ED7440">
        <w:rPr>
          <w:color w:val="111111"/>
          <w:sz w:val="28"/>
          <w:szCs w:val="28"/>
        </w:rPr>
        <w:t>совместной деятельности детей и взрослых в ДОУ»</w:t>
      </w:r>
      <w:bookmarkEnd w:id="0"/>
    </w:p>
    <w:p w:rsidR="00457F86" w:rsidRPr="00CE6051" w:rsidRDefault="001938B7" w:rsidP="00747F0C">
      <w:pPr>
        <w:pStyle w:val="headline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2"/>
          <w:szCs w:val="28"/>
        </w:rPr>
      </w:pPr>
      <w:r>
        <w:rPr>
          <w:b/>
          <w:color w:val="111111"/>
          <w:sz w:val="28"/>
          <w:szCs w:val="28"/>
        </w:rPr>
        <w:t xml:space="preserve">      </w:t>
      </w:r>
      <w:r w:rsidR="009B24BD" w:rsidRPr="00CE6051">
        <w:rPr>
          <w:b/>
          <w:color w:val="111111"/>
          <w:sz w:val="28"/>
          <w:szCs w:val="28"/>
        </w:rPr>
        <w:t>Ц</w:t>
      </w:r>
      <w:r w:rsidR="00457F86" w:rsidRPr="00CE6051">
        <w:rPr>
          <w:b/>
          <w:color w:val="111111"/>
          <w:sz w:val="28"/>
          <w:szCs w:val="28"/>
          <w:bdr w:val="none" w:sz="0" w:space="0" w:color="auto" w:frame="1"/>
        </w:rPr>
        <w:t>ель</w:t>
      </w:r>
      <w:r w:rsidR="00457F86" w:rsidRPr="00CE6051">
        <w:rPr>
          <w:b/>
          <w:color w:val="111111"/>
          <w:sz w:val="28"/>
          <w:szCs w:val="28"/>
        </w:rPr>
        <w:t>:</w:t>
      </w:r>
      <w:r w:rsidR="00457F86" w:rsidRPr="00476B2D">
        <w:rPr>
          <w:color w:val="111111"/>
          <w:sz w:val="28"/>
          <w:szCs w:val="28"/>
        </w:rPr>
        <w:t xml:space="preserve"> ознакомление педагогов с новым видом совместной деятельности</w:t>
      </w:r>
      <w:r w:rsidR="00B96BCB">
        <w:rPr>
          <w:color w:val="111111"/>
          <w:sz w:val="28"/>
          <w:szCs w:val="28"/>
        </w:rPr>
        <w:t xml:space="preserve"> детей и взрослых</w:t>
      </w:r>
      <w:r w:rsidR="00127E96">
        <w:rPr>
          <w:color w:val="111111"/>
          <w:sz w:val="28"/>
          <w:szCs w:val="28"/>
        </w:rPr>
        <w:t>.</w:t>
      </w:r>
    </w:p>
    <w:p w:rsidR="00CE6051" w:rsidRDefault="00CE6051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b/>
          <w:color w:val="111111"/>
          <w:sz w:val="28"/>
          <w:szCs w:val="28"/>
        </w:rPr>
      </w:pPr>
      <w:r w:rsidRPr="00CE6051">
        <w:rPr>
          <w:b/>
          <w:color w:val="111111"/>
          <w:sz w:val="28"/>
          <w:szCs w:val="28"/>
        </w:rPr>
        <w:t xml:space="preserve">      </w:t>
      </w:r>
      <w:r w:rsidR="00517D6D" w:rsidRPr="00CE6051">
        <w:rPr>
          <w:b/>
          <w:color w:val="111111"/>
          <w:sz w:val="28"/>
          <w:szCs w:val="28"/>
        </w:rPr>
        <w:t xml:space="preserve">Задачи: </w:t>
      </w:r>
    </w:p>
    <w:p w:rsidR="00517D6D" w:rsidRPr="00476B2D" w:rsidRDefault="00CE6051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-  </w:t>
      </w:r>
      <w:r w:rsidR="00517D6D" w:rsidRPr="00476B2D">
        <w:rPr>
          <w:color w:val="111111"/>
          <w:sz w:val="28"/>
          <w:szCs w:val="28"/>
        </w:rPr>
        <w:t xml:space="preserve">изучение материалов о </w:t>
      </w:r>
      <w:proofErr w:type="spellStart"/>
      <w:r w:rsidR="00517D6D" w:rsidRPr="00476B2D">
        <w:rPr>
          <w:color w:val="111111"/>
          <w:sz w:val="28"/>
          <w:szCs w:val="28"/>
        </w:rPr>
        <w:t>лэпбуке</w:t>
      </w:r>
      <w:proofErr w:type="spellEnd"/>
      <w:r w:rsidR="00517D6D" w:rsidRPr="00476B2D">
        <w:rPr>
          <w:color w:val="111111"/>
          <w:sz w:val="28"/>
          <w:szCs w:val="28"/>
        </w:rPr>
        <w:t>;</w:t>
      </w:r>
    </w:p>
    <w:p w:rsidR="00457F86" w:rsidRDefault="002B0644" w:rsidP="00127E96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 xml:space="preserve">            - </w:t>
      </w:r>
      <w:r w:rsidR="00CE6051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практическое применение в педагогической деятельности.</w:t>
      </w:r>
    </w:p>
    <w:p w:rsidR="001A3220" w:rsidRDefault="001A3220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553378" w:rsidRDefault="00553378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 xml:space="preserve">    </w:t>
      </w:r>
      <w:r w:rsidR="000C0B04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b/>
          <w:color w:val="111111"/>
          <w:sz w:val="28"/>
          <w:szCs w:val="28"/>
          <w:bdr w:val="none" w:sz="0" w:space="0" w:color="auto" w:frame="1"/>
        </w:rPr>
        <w:t xml:space="preserve">Аудитория: </w:t>
      </w:r>
      <w:r>
        <w:rPr>
          <w:color w:val="000000"/>
          <w:sz w:val="28"/>
          <w:szCs w:val="28"/>
          <w:shd w:val="clear" w:color="auto" w:fill="FFFFFF"/>
        </w:rPr>
        <w:t> педагоги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 </w:t>
      </w:r>
    </w:p>
    <w:p w:rsidR="00CE6051" w:rsidRDefault="00CE6051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39714D" w:rsidRPr="00127E96" w:rsidRDefault="00127E96" w:rsidP="00127E96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  <w:bdr w:val="none" w:sz="0" w:space="0" w:color="auto" w:frame="1"/>
        </w:rPr>
        <w:t xml:space="preserve">     </w:t>
      </w:r>
      <w:r w:rsidR="00457F86" w:rsidRPr="00476B2D">
        <w:rPr>
          <w:color w:val="111111"/>
          <w:sz w:val="28"/>
          <w:szCs w:val="28"/>
        </w:rPr>
        <w:t>Что </w:t>
      </w:r>
      <w:r w:rsidR="00457F86" w:rsidRPr="009E46A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такое </w:t>
      </w:r>
      <w:r w:rsidR="00457F86" w:rsidRPr="009E46A3">
        <w:rPr>
          <w:rStyle w:val="a4"/>
          <w:b w:val="0"/>
          <w:color w:val="111111"/>
          <w:bdr w:val="none" w:sz="0" w:space="0" w:color="auto" w:frame="1"/>
        </w:rPr>
        <w:t>ЛЭПБУК</w:t>
      </w:r>
      <w:r w:rsidR="00457F86" w:rsidRPr="009E46A3">
        <w:rPr>
          <w:b/>
          <w:color w:val="111111"/>
        </w:rPr>
        <w:t>?</w:t>
      </w:r>
      <w:r w:rsidR="009E46A3">
        <w:rPr>
          <w:color w:val="111111"/>
          <w:sz w:val="28"/>
          <w:szCs w:val="28"/>
        </w:rPr>
        <w:t xml:space="preserve"> </w:t>
      </w:r>
    </w:p>
    <w:p w:rsidR="00127E96" w:rsidRDefault="009E46A3" w:rsidP="0039714D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="00457F86" w:rsidRPr="00476B2D">
        <w:rPr>
          <w:color w:val="111111"/>
          <w:sz w:val="28"/>
          <w:szCs w:val="28"/>
        </w:rPr>
        <w:t>Это сравнительно новое средство обучения, пришедшее к нам из зарубежной педагогики.</w:t>
      </w:r>
      <w:r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В дословном переводе с английского языка </w:t>
      </w:r>
      <w:r w:rsidR="00457F86" w:rsidRPr="009E46A3">
        <w:rPr>
          <w:rStyle w:val="a4"/>
          <w:b w:val="0"/>
          <w:color w:val="111111"/>
          <w:bdr w:val="none" w:sz="0" w:space="0" w:color="auto" w:frame="1"/>
        </w:rPr>
        <w:t>ЛЭПБУК</w:t>
      </w:r>
      <w:r w:rsidR="00457F86" w:rsidRPr="009E46A3">
        <w:rPr>
          <w:rStyle w:val="a4"/>
          <w:color w:val="111111"/>
          <w:bdr w:val="none" w:sz="0" w:space="0" w:color="auto" w:frame="1"/>
        </w:rPr>
        <w:t>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457F86" w:rsidRPr="00476B2D">
        <w:rPr>
          <w:color w:val="111111"/>
          <w:sz w:val="28"/>
          <w:szCs w:val="28"/>
        </w:rPr>
        <w:t>(</w:t>
      </w:r>
      <w:proofErr w:type="spellStart"/>
      <w:r w:rsidR="00457F86" w:rsidRPr="00476B2D">
        <w:rPr>
          <w:color w:val="111111"/>
          <w:sz w:val="28"/>
          <w:szCs w:val="28"/>
        </w:rPr>
        <w:t>lapbook</w:t>
      </w:r>
      <w:proofErr w:type="spellEnd"/>
      <w:r w:rsidR="00457F86" w:rsidRPr="00476B2D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значит </w:t>
      </w:r>
      <w:r w:rsidR="00457F86"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«наколенная книга»</w:t>
      </w:r>
      <w:r>
        <w:rPr>
          <w:color w:val="111111"/>
          <w:sz w:val="28"/>
          <w:szCs w:val="28"/>
        </w:rPr>
        <w:t>. По-</w:t>
      </w:r>
      <w:r w:rsidR="00457F86" w:rsidRPr="00476B2D">
        <w:rPr>
          <w:color w:val="111111"/>
          <w:sz w:val="28"/>
          <w:szCs w:val="28"/>
        </w:rPr>
        <w:t>другому, </w:t>
      </w:r>
      <w:r w:rsidR="00457F86" w:rsidRPr="009E46A3">
        <w:rPr>
          <w:rStyle w:val="a4"/>
          <w:b w:val="0"/>
          <w:color w:val="111111"/>
          <w:bdr w:val="none" w:sz="0" w:space="0" w:color="auto" w:frame="1"/>
        </w:rPr>
        <w:t xml:space="preserve">ЛЭПБУК </w:t>
      </w:r>
      <w:r w:rsidR="00457F86" w:rsidRPr="00476B2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называют</w:t>
      </w:r>
      <w:r w:rsidR="00457F86" w:rsidRPr="00476B2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457F86"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«тематическая папка»</w:t>
      </w:r>
      <w:r w:rsidR="00457F86" w:rsidRPr="00476B2D">
        <w:rPr>
          <w:color w:val="111111"/>
          <w:sz w:val="28"/>
          <w:szCs w:val="28"/>
        </w:rPr>
        <w:t>, </w:t>
      </w:r>
      <w:r w:rsidR="00457F86"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«книжка раскладушка»</w:t>
      </w:r>
      <w:r w:rsidR="00457F86" w:rsidRPr="00476B2D">
        <w:rPr>
          <w:color w:val="111111"/>
          <w:sz w:val="28"/>
          <w:szCs w:val="28"/>
        </w:rPr>
        <w:t>, но суть от этого не меняется.</w:t>
      </w:r>
      <w:r w:rsidR="002B0644" w:rsidRPr="00476B2D">
        <w:rPr>
          <w:color w:val="000000"/>
          <w:sz w:val="28"/>
          <w:szCs w:val="28"/>
          <w:shd w:val="clear" w:color="auto" w:fill="FFFFFF"/>
        </w:rPr>
        <w:t xml:space="preserve"> Придумано оно как средство обучения детей, точнее, способ организации учебного материала.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   </w:t>
      </w:r>
      <w:r w:rsidR="000F160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="00457F86" w:rsidRPr="009E46A3">
        <w:rPr>
          <w:rStyle w:val="a4"/>
          <w:b w:val="0"/>
          <w:color w:val="111111"/>
          <w:bdr w:val="none" w:sz="0" w:space="0" w:color="auto" w:frame="1"/>
        </w:rPr>
        <w:t>ЛЭПБУК</w:t>
      </w:r>
      <w:r w:rsidR="00457F86" w:rsidRPr="009E46A3">
        <w:rPr>
          <w:b/>
          <w:color w:val="111111"/>
        </w:rPr>
        <w:t> </w:t>
      </w:r>
      <w:r>
        <w:rPr>
          <w:b/>
          <w:color w:val="111111"/>
        </w:rPr>
        <w:t xml:space="preserve"> </w:t>
      </w:r>
      <w:r w:rsidR="00457F86" w:rsidRPr="00476B2D">
        <w:rPr>
          <w:color w:val="111111"/>
          <w:sz w:val="28"/>
          <w:szCs w:val="28"/>
        </w:rPr>
        <w:t>представляет</w:t>
      </w:r>
      <w:proofErr w:type="gramEnd"/>
      <w:r w:rsidR="00457F86" w:rsidRPr="00476B2D">
        <w:rPr>
          <w:color w:val="111111"/>
          <w:sz w:val="28"/>
          <w:szCs w:val="28"/>
        </w:rPr>
        <w:t xml:space="preserve"> собой интерактивную папку с кармашками, конвертиками, </w:t>
      </w:r>
      <w:r w:rsidR="00D2451C"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 xml:space="preserve">окошками, </w:t>
      </w:r>
      <w:r w:rsidR="00D2451C"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вкладками и подвижными деталями, в которой собраны</w:t>
      </w:r>
      <w:r w:rsidR="00D2451C">
        <w:rPr>
          <w:color w:val="111111"/>
          <w:sz w:val="28"/>
          <w:szCs w:val="28"/>
        </w:rPr>
        <w:t xml:space="preserve"> материалы по определенной теме. </w:t>
      </w:r>
    </w:p>
    <w:p w:rsidR="00457F86" w:rsidRDefault="00457F86" w:rsidP="0039714D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 xml:space="preserve"> 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При этом </w:t>
      </w:r>
      <w:r w:rsidRPr="000F1604">
        <w:rPr>
          <w:rStyle w:val="a4"/>
          <w:b w:val="0"/>
          <w:color w:val="111111"/>
          <w:bdr w:val="none" w:sz="0" w:space="0" w:color="auto" w:frame="1"/>
        </w:rPr>
        <w:t>ЛЭПБУК</w:t>
      </w:r>
      <w:r w:rsidRPr="000F1604">
        <w:rPr>
          <w:b/>
          <w:color w:val="111111"/>
        </w:rPr>
        <w:t> </w:t>
      </w:r>
      <w:r w:rsidR="00127E96">
        <w:rPr>
          <w:b/>
          <w:color w:val="111111"/>
        </w:rPr>
        <w:t>–</w:t>
      </w:r>
      <w:r w:rsidRPr="00476B2D">
        <w:rPr>
          <w:color w:val="111111"/>
          <w:sz w:val="28"/>
          <w:szCs w:val="28"/>
        </w:rPr>
        <w:t xml:space="preserve"> </w:t>
      </w:r>
      <w:r w:rsidR="00127E96">
        <w:rPr>
          <w:color w:val="111111"/>
          <w:sz w:val="28"/>
          <w:szCs w:val="28"/>
        </w:rPr>
        <w:t>может быть заключительным</w:t>
      </w:r>
      <w:r w:rsidRPr="00476B2D">
        <w:rPr>
          <w:color w:val="111111"/>
          <w:sz w:val="28"/>
          <w:szCs w:val="28"/>
        </w:rPr>
        <w:t xml:space="preserve"> этап самостоятельной исследовательской работы, которую ребенок</w:t>
      </w:r>
      <w:r w:rsidR="00127E96">
        <w:rPr>
          <w:color w:val="111111"/>
          <w:sz w:val="28"/>
          <w:szCs w:val="28"/>
        </w:rPr>
        <w:t xml:space="preserve"> совместно со взрослым</w:t>
      </w:r>
      <w:r w:rsidRPr="00476B2D">
        <w:rPr>
          <w:color w:val="111111"/>
          <w:sz w:val="28"/>
          <w:szCs w:val="28"/>
        </w:rPr>
        <w:t xml:space="preserve"> проделал в ходе изучения </w:t>
      </w:r>
      <w:r w:rsidR="00127E96">
        <w:rPr>
          <w:color w:val="111111"/>
          <w:sz w:val="28"/>
          <w:szCs w:val="28"/>
        </w:rPr>
        <w:t>какой-то</w:t>
      </w:r>
      <w:r w:rsidRPr="00476B2D">
        <w:rPr>
          <w:color w:val="111111"/>
          <w:sz w:val="28"/>
          <w:szCs w:val="28"/>
        </w:rPr>
        <w:t xml:space="preserve"> темы. Чтобы заполнить эту папку, </w:t>
      </w:r>
      <w:r w:rsidR="00127E96">
        <w:rPr>
          <w:color w:val="111111"/>
          <w:sz w:val="28"/>
          <w:szCs w:val="28"/>
        </w:rPr>
        <w:t>им</w:t>
      </w:r>
      <w:r w:rsidRPr="00476B2D">
        <w:rPr>
          <w:color w:val="111111"/>
          <w:sz w:val="28"/>
          <w:szCs w:val="28"/>
        </w:rPr>
        <w:t xml:space="preserve"> нужно будет выполнить определенные задания, провести наблюдения, изучить представленный материал, а рассматривание папки в дальнейшем позволит быстро освежить в памяти пройденные темы.</w:t>
      </w:r>
    </w:p>
    <w:p w:rsidR="00127E96" w:rsidRPr="00476B2D" w:rsidRDefault="00127E96" w:rsidP="0039714D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Pr="00D2451C" w:rsidRDefault="00D2451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  <w:u w:val="single"/>
        </w:rPr>
      </w:pPr>
      <w:r w:rsidRPr="00D2451C">
        <w:rPr>
          <w:color w:val="111111"/>
          <w:sz w:val="28"/>
          <w:szCs w:val="28"/>
          <w:bdr w:val="none" w:sz="0" w:space="0" w:color="auto" w:frame="1"/>
        </w:rPr>
        <w:t xml:space="preserve">  </w:t>
      </w:r>
      <w:r w:rsidR="00747F0C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D2451C">
        <w:rPr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="00457F86" w:rsidRPr="00D2451C">
        <w:rPr>
          <w:color w:val="111111"/>
          <w:sz w:val="28"/>
          <w:szCs w:val="28"/>
          <w:u w:val="single"/>
          <w:bdr w:val="none" w:sz="0" w:space="0" w:color="auto" w:frame="1"/>
        </w:rPr>
        <w:t xml:space="preserve">Значение 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proofErr w:type="spellStart"/>
      <w:r>
        <w:rPr>
          <w:color w:val="111111"/>
          <w:sz w:val="28"/>
          <w:szCs w:val="28"/>
          <w:u w:val="single"/>
          <w:bdr w:val="none" w:sz="0" w:space="0" w:color="auto" w:frame="1"/>
        </w:rPr>
        <w:t>лэпбука</w:t>
      </w:r>
      <w:proofErr w:type="spellEnd"/>
      <w:proofErr w:type="gramEnd"/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457F86" w:rsidRPr="00D2451C">
        <w:rPr>
          <w:color w:val="111111"/>
          <w:sz w:val="28"/>
          <w:szCs w:val="28"/>
          <w:u w:val="single"/>
          <w:bdr w:val="none" w:sz="0" w:space="0" w:color="auto" w:frame="1"/>
        </w:rPr>
        <w:t>для педагога</w:t>
      </w:r>
      <w:r w:rsidR="00457F86" w:rsidRPr="00D2451C">
        <w:rPr>
          <w:color w:val="111111"/>
          <w:sz w:val="28"/>
          <w:szCs w:val="28"/>
          <w:u w:val="single"/>
        </w:rPr>
        <w:t>:</w:t>
      </w:r>
    </w:p>
    <w:p w:rsidR="00457F86" w:rsidRPr="00476B2D" w:rsidRDefault="00D2451C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- способствует организации материала по изучаемой теме в рамках комплексно-тематического планирования;</w:t>
      </w:r>
    </w:p>
    <w:p w:rsidR="00457F86" w:rsidRPr="00476B2D" w:rsidRDefault="00D2451C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- способствует оформления результатов совместной проектной деятельности;</w:t>
      </w:r>
    </w:p>
    <w:p w:rsidR="00457F86" w:rsidRPr="00476B2D" w:rsidRDefault="00D2451C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 </w:t>
      </w:r>
      <w:r w:rsidR="00457F86" w:rsidRPr="00476B2D">
        <w:rPr>
          <w:color w:val="111111"/>
          <w:sz w:val="28"/>
          <w:szCs w:val="28"/>
        </w:rPr>
        <w:t xml:space="preserve">способствует организации индивидуальной и самостоятельной работы с </w:t>
      </w:r>
      <w:r>
        <w:rPr>
          <w:color w:val="111111"/>
          <w:sz w:val="28"/>
          <w:szCs w:val="28"/>
        </w:rPr>
        <w:t xml:space="preserve">  </w:t>
      </w:r>
      <w:r w:rsidR="00457F86" w:rsidRPr="00476B2D">
        <w:rPr>
          <w:color w:val="111111"/>
          <w:sz w:val="28"/>
          <w:szCs w:val="28"/>
        </w:rPr>
        <w:t>детьми.</w:t>
      </w:r>
    </w:p>
    <w:p w:rsidR="00457F86" w:rsidRPr="00D2451C" w:rsidRDefault="00D2451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b/>
          <w:color w:val="111111"/>
          <w:sz w:val="28"/>
          <w:szCs w:val="28"/>
          <w:u w:val="single"/>
        </w:rPr>
      </w:pPr>
      <w:r w:rsidRPr="00D2451C">
        <w:rPr>
          <w:color w:val="111111"/>
          <w:sz w:val="28"/>
          <w:szCs w:val="28"/>
          <w:u w:val="single"/>
        </w:rPr>
        <w:t xml:space="preserve">     </w:t>
      </w:r>
      <w:r w:rsidR="00457F86" w:rsidRPr="00D2451C">
        <w:rPr>
          <w:color w:val="111111"/>
          <w:sz w:val="28"/>
          <w:szCs w:val="28"/>
          <w:u w:val="single"/>
        </w:rPr>
        <w:t>Значение </w:t>
      </w:r>
      <w:proofErr w:type="spellStart"/>
      <w:r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лэпбука</w:t>
      </w:r>
      <w:proofErr w:type="spellEnd"/>
      <w:r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457F86" w:rsidRPr="00D2451C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 xml:space="preserve"> для ребенка</w:t>
      </w:r>
      <w:r w:rsidR="00457F86" w:rsidRPr="00D2451C">
        <w:rPr>
          <w:b/>
          <w:color w:val="111111"/>
          <w:sz w:val="28"/>
          <w:szCs w:val="28"/>
          <w:u w:val="single"/>
        </w:rPr>
        <w:t>: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способствует пониманию и запоминанию информации по изучаемой теме;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способствует приобретению ребенком навыков самостоятельного сбора и организации информации по изучаемой теме;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способствует повторению и закреплению материала по пройденной теме.</w:t>
      </w:r>
    </w:p>
    <w:p w:rsidR="000D0809" w:rsidRPr="00476B2D" w:rsidRDefault="000D0809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lastRenderedPageBreak/>
        <w:t xml:space="preserve"> Создание </w:t>
      </w:r>
      <w:proofErr w:type="spellStart"/>
      <w:r w:rsidRPr="00476B2D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476B2D">
        <w:rPr>
          <w:rFonts w:ascii="Times New Roman" w:hAnsi="Times New Roman" w:cs="Times New Roman"/>
          <w:sz w:val="28"/>
          <w:szCs w:val="28"/>
        </w:rPr>
        <w:t xml:space="preserve"> - эффективное средство для привлечения</w:t>
      </w:r>
    </w:p>
    <w:p w:rsidR="000D0809" w:rsidRPr="00476B2D" w:rsidRDefault="000D0809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sz w:val="28"/>
          <w:szCs w:val="28"/>
        </w:rPr>
      </w:pPr>
      <w:r w:rsidRPr="00D2451C">
        <w:rPr>
          <w:sz w:val="28"/>
          <w:szCs w:val="28"/>
          <w:u w:val="single"/>
        </w:rPr>
        <w:t>родителей к сотрудничеству</w:t>
      </w:r>
      <w:r w:rsidRPr="00476B2D">
        <w:rPr>
          <w:sz w:val="28"/>
          <w:szCs w:val="28"/>
        </w:rPr>
        <w:t>, которые обеспечивают поддержку:</w:t>
      </w:r>
    </w:p>
    <w:p w:rsidR="000D0809" w:rsidRPr="00476B2D" w:rsidRDefault="000D0809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sz w:val="28"/>
          <w:szCs w:val="28"/>
        </w:rPr>
      </w:pPr>
      <w:r w:rsidRPr="00476B2D">
        <w:rPr>
          <w:sz w:val="28"/>
          <w:szCs w:val="28"/>
        </w:rPr>
        <w:t xml:space="preserve">- </w:t>
      </w:r>
      <w:proofErr w:type="gramStart"/>
      <w:r w:rsidRPr="00476B2D">
        <w:rPr>
          <w:sz w:val="28"/>
          <w:szCs w:val="28"/>
        </w:rPr>
        <w:t>техническую  (</w:t>
      </w:r>
      <w:proofErr w:type="gramEnd"/>
      <w:r w:rsidRPr="00476B2D">
        <w:rPr>
          <w:sz w:val="28"/>
          <w:szCs w:val="28"/>
        </w:rPr>
        <w:t>фото, видео)</w:t>
      </w:r>
    </w:p>
    <w:p w:rsidR="000D0809" w:rsidRPr="00476B2D" w:rsidRDefault="000D0809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sz w:val="28"/>
          <w:szCs w:val="28"/>
        </w:rPr>
      </w:pPr>
      <w:r w:rsidRPr="00476B2D">
        <w:rPr>
          <w:sz w:val="28"/>
          <w:szCs w:val="28"/>
        </w:rPr>
        <w:t xml:space="preserve">- </w:t>
      </w:r>
      <w:proofErr w:type="gramStart"/>
      <w:r w:rsidRPr="00476B2D">
        <w:rPr>
          <w:sz w:val="28"/>
          <w:szCs w:val="28"/>
        </w:rPr>
        <w:t>информационную  (</w:t>
      </w:r>
      <w:proofErr w:type="gramEnd"/>
      <w:r w:rsidRPr="00476B2D">
        <w:rPr>
          <w:sz w:val="28"/>
          <w:szCs w:val="28"/>
        </w:rPr>
        <w:t xml:space="preserve">сбор информации для </w:t>
      </w:r>
      <w:proofErr w:type="spellStart"/>
      <w:r w:rsidRPr="00476B2D">
        <w:rPr>
          <w:sz w:val="28"/>
          <w:szCs w:val="28"/>
        </w:rPr>
        <w:t>лэпбука</w:t>
      </w:r>
      <w:proofErr w:type="spellEnd"/>
      <w:r w:rsidRPr="00476B2D">
        <w:rPr>
          <w:sz w:val="28"/>
          <w:szCs w:val="28"/>
        </w:rPr>
        <w:t>)</w:t>
      </w:r>
    </w:p>
    <w:p w:rsidR="000D0809" w:rsidRPr="00476B2D" w:rsidRDefault="000D0809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sz w:val="28"/>
          <w:szCs w:val="28"/>
        </w:rPr>
        <w:t>- мотивационную  (поддерживание интереса, уверенность в успехе)</w:t>
      </w:r>
    </w:p>
    <w:p w:rsidR="00457F86" w:rsidRPr="00476B2D" w:rsidRDefault="00D2451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457F86" w:rsidRPr="00476B2D">
        <w:rPr>
          <w:color w:val="111111"/>
          <w:sz w:val="28"/>
          <w:szCs w:val="28"/>
        </w:rPr>
        <w:t>В чем же преимущества использования в своей работе с детьми </w:t>
      </w:r>
      <w:r w:rsidR="00457F86" w:rsidRPr="00D2451C">
        <w:rPr>
          <w:rStyle w:val="a4"/>
          <w:b w:val="0"/>
          <w:color w:val="111111"/>
          <w:bdr w:val="none" w:sz="0" w:space="0" w:color="auto" w:frame="1"/>
        </w:rPr>
        <w:t>ЛЭПБУКА</w:t>
      </w:r>
      <w:r w:rsidR="00457F86" w:rsidRPr="00D2451C">
        <w:rPr>
          <w:b/>
          <w:color w:val="111111"/>
        </w:rPr>
        <w:t>?</w:t>
      </w:r>
    </w:p>
    <w:p w:rsidR="00457F86" w:rsidRPr="00192267" w:rsidRDefault="00192267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b/>
          <w:color w:val="111111"/>
          <w:sz w:val="28"/>
          <w:szCs w:val="28"/>
          <w:u w:val="single"/>
        </w:rPr>
      </w:pPr>
      <w:r w:rsidRPr="00192267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 xml:space="preserve">   </w:t>
      </w:r>
      <w:r w:rsidR="00457F86" w:rsidRPr="00192267">
        <w:rPr>
          <w:rStyle w:val="a4"/>
          <w:b w:val="0"/>
          <w:color w:val="111111"/>
          <w:sz w:val="28"/>
          <w:szCs w:val="28"/>
          <w:u w:val="single"/>
          <w:bdr w:val="none" w:sz="0" w:space="0" w:color="auto" w:frame="1"/>
        </w:rPr>
        <w:t>ЛЭПБУК помогает</w:t>
      </w:r>
      <w:r w:rsidR="00457F86" w:rsidRPr="00192267">
        <w:rPr>
          <w:b/>
          <w:color w:val="111111"/>
          <w:sz w:val="28"/>
          <w:szCs w:val="28"/>
          <w:u w:val="single"/>
        </w:rPr>
        <w:t>: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структурировать сложную информацию;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развивать познавательный интерес и творческое мышление;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разнообразить даже самую скучную тему;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простому способу запоминания;</w:t>
      </w:r>
    </w:p>
    <w:p w:rsidR="00457F86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объединить семью </w:t>
      </w:r>
      <w:r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(группу детей в детском саду)</w:t>
      </w:r>
      <w:r w:rsidRPr="00476B2D">
        <w:rPr>
          <w:color w:val="111111"/>
          <w:sz w:val="28"/>
          <w:szCs w:val="28"/>
        </w:rPr>
        <w:t> для увлекательного и полезного занятия.</w:t>
      </w:r>
    </w:p>
    <w:p w:rsidR="00127E96" w:rsidRPr="00476B2D" w:rsidRDefault="00127E9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Pr="00476B2D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 </w:t>
      </w:r>
      <w:r w:rsidR="00747F0C">
        <w:rPr>
          <w:color w:val="111111"/>
          <w:sz w:val="28"/>
          <w:szCs w:val="28"/>
        </w:rPr>
        <w:t xml:space="preserve"> Д</w:t>
      </w:r>
      <w:r w:rsidRPr="00476B2D">
        <w:rPr>
          <w:color w:val="111111"/>
          <w:sz w:val="28"/>
          <w:szCs w:val="28"/>
        </w:rPr>
        <w:t>авайте поэтапно разберем</w:t>
      </w:r>
      <w:r w:rsidR="0054476C" w:rsidRPr="00476B2D">
        <w:rPr>
          <w:color w:val="111111"/>
          <w:sz w:val="28"/>
          <w:szCs w:val="28"/>
        </w:rPr>
        <w:t xml:space="preserve"> этапы создания </w:t>
      </w:r>
      <w:proofErr w:type="spellStart"/>
      <w:r w:rsidR="0054476C" w:rsidRPr="00476B2D">
        <w:rPr>
          <w:color w:val="111111"/>
          <w:sz w:val="28"/>
          <w:szCs w:val="28"/>
        </w:rPr>
        <w:t>лэпбука</w:t>
      </w:r>
      <w:proofErr w:type="spellEnd"/>
      <w:r w:rsidRPr="00476B2D">
        <w:rPr>
          <w:color w:val="111111"/>
          <w:sz w:val="28"/>
          <w:szCs w:val="28"/>
        </w:rPr>
        <w:t>, что для этого надо?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 xml:space="preserve">1. 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Определиться с темой. Тема для папки может быть совершенно любой. Как и ее сложность.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Для детей младшего возраста можно брать </w:t>
      </w:r>
      <w:r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«широкие, обобщающие»</w:t>
      </w:r>
      <w:r w:rsidRPr="00476B2D">
        <w:rPr>
          <w:color w:val="111111"/>
          <w:sz w:val="28"/>
          <w:szCs w:val="28"/>
        </w:rPr>
        <w:t> </w:t>
      </w:r>
      <w:r w:rsidRPr="00476B2D">
        <w:rPr>
          <w:color w:val="111111"/>
          <w:sz w:val="28"/>
          <w:szCs w:val="28"/>
          <w:u w:val="single"/>
          <w:bdr w:val="none" w:sz="0" w:space="0" w:color="auto" w:frame="1"/>
        </w:rPr>
        <w:t>темы</w:t>
      </w:r>
      <w:r w:rsidRPr="00476B2D">
        <w:rPr>
          <w:color w:val="111111"/>
          <w:sz w:val="28"/>
          <w:szCs w:val="28"/>
        </w:rPr>
        <w:t>: зима, осень, транспорт и т. п. У вас получится книжка с самыми общеизвестными знаниями. Это хорошо подойдет для совсем маленьких детей, для которых эти знания являются новыми.</w:t>
      </w:r>
      <w:r w:rsidR="00127E96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Для детей старшего возраста - темы берут более узкие, несущие конкретную информацию - это будет более продуктивно, </w:t>
      </w:r>
      <w:proofErr w:type="gramStart"/>
      <w:r w:rsidRPr="00476B2D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proofErr w:type="gramEnd"/>
      <w:r w:rsidRPr="00476B2D">
        <w:rPr>
          <w:color w:val="111111"/>
          <w:sz w:val="28"/>
          <w:szCs w:val="28"/>
        </w:rPr>
        <w:t>: снег, снегирь, санки…</w:t>
      </w:r>
    </w:p>
    <w:p w:rsidR="00457F86" w:rsidRPr="00476B2D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2.</w:t>
      </w:r>
      <w:r w:rsidR="00D2451C">
        <w:rPr>
          <w:color w:val="111111"/>
          <w:sz w:val="28"/>
          <w:szCs w:val="28"/>
        </w:rPr>
        <w:t xml:space="preserve">   После того, как вы вы</w:t>
      </w:r>
      <w:r w:rsidRPr="00476B2D">
        <w:rPr>
          <w:color w:val="111111"/>
          <w:sz w:val="28"/>
          <w:szCs w:val="28"/>
        </w:rPr>
        <w:t>брали тему, вам надо взять бумагу и ручку и написать план. Ведь </w:t>
      </w:r>
      <w:r w:rsidRPr="00D2451C">
        <w:rPr>
          <w:rStyle w:val="a4"/>
          <w:b w:val="0"/>
          <w:color w:val="111111"/>
          <w:bdr w:val="none" w:sz="0" w:space="0" w:color="auto" w:frame="1"/>
        </w:rPr>
        <w:t>ЛЭПБУК</w:t>
      </w:r>
      <w:r w:rsidRPr="00D2451C">
        <w:rPr>
          <w:color w:val="111111"/>
        </w:rPr>
        <w:t> -</w:t>
      </w:r>
      <w:r w:rsidRPr="00476B2D">
        <w:rPr>
          <w:color w:val="111111"/>
          <w:sz w:val="28"/>
          <w:szCs w:val="28"/>
        </w:rPr>
        <w:t xml:space="preserve"> это не просто книжка с картинками. Это учебное пособие. Поэтому вам надо продумать, что он должен включать в себя, чтобы полностью раскрыть тему </w:t>
      </w:r>
      <w:r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(содержание)</w:t>
      </w:r>
      <w:r w:rsidRPr="00476B2D">
        <w:rPr>
          <w:color w:val="111111"/>
          <w:sz w:val="28"/>
          <w:szCs w:val="28"/>
        </w:rPr>
        <w:t xml:space="preserve">. </w:t>
      </w:r>
      <w:r w:rsidR="00127E96">
        <w:rPr>
          <w:color w:val="111111"/>
          <w:sz w:val="28"/>
          <w:szCs w:val="28"/>
        </w:rPr>
        <w:t>А для этого нужен план того, о чём</w:t>
      </w:r>
      <w:r w:rsidRPr="00476B2D">
        <w:rPr>
          <w:color w:val="111111"/>
          <w:sz w:val="28"/>
          <w:szCs w:val="28"/>
        </w:rPr>
        <w:t xml:space="preserve"> вы</w:t>
      </w:r>
      <w:r w:rsidR="00127E96">
        <w:rPr>
          <w:color w:val="111111"/>
          <w:sz w:val="28"/>
          <w:szCs w:val="28"/>
        </w:rPr>
        <w:t xml:space="preserve"> хотите в этой папке рассказать </w:t>
      </w:r>
      <w:r w:rsidR="0054476C" w:rsidRPr="00476B2D">
        <w:rPr>
          <w:color w:val="111111"/>
          <w:sz w:val="28"/>
          <w:szCs w:val="28"/>
        </w:rPr>
        <w:t>(можно использовать «</w:t>
      </w:r>
      <w:r w:rsidR="00D2451C">
        <w:rPr>
          <w:color w:val="111111"/>
          <w:sz w:val="28"/>
          <w:szCs w:val="28"/>
        </w:rPr>
        <w:t>модель т</w:t>
      </w:r>
      <w:r w:rsidR="0054476C" w:rsidRPr="00476B2D">
        <w:rPr>
          <w:color w:val="111111"/>
          <w:sz w:val="28"/>
          <w:szCs w:val="28"/>
        </w:rPr>
        <w:t>рех вопросов?»)</w:t>
      </w:r>
    </w:p>
    <w:p w:rsidR="0054476C" w:rsidRPr="00476B2D" w:rsidRDefault="0054476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Pr="00476B2D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 xml:space="preserve">3. </w:t>
      </w:r>
      <w:r w:rsidR="00D2451C">
        <w:rPr>
          <w:color w:val="111111"/>
          <w:sz w:val="28"/>
          <w:szCs w:val="28"/>
        </w:rPr>
        <w:t xml:space="preserve"> </w:t>
      </w:r>
      <w:r w:rsidRPr="00476B2D">
        <w:rPr>
          <w:color w:val="111111"/>
          <w:sz w:val="28"/>
          <w:szCs w:val="28"/>
        </w:rPr>
        <w:t>С</w:t>
      </w:r>
      <w:r w:rsidR="00D2451C">
        <w:rPr>
          <w:color w:val="111111"/>
          <w:sz w:val="28"/>
          <w:szCs w:val="28"/>
        </w:rPr>
        <w:t>ледующий этап</w:t>
      </w:r>
      <w:r w:rsidR="00553378">
        <w:rPr>
          <w:color w:val="111111"/>
          <w:sz w:val="28"/>
          <w:szCs w:val="28"/>
        </w:rPr>
        <w:t xml:space="preserve"> </w:t>
      </w:r>
      <w:r w:rsidR="00D2451C">
        <w:rPr>
          <w:color w:val="111111"/>
          <w:sz w:val="28"/>
          <w:szCs w:val="28"/>
        </w:rPr>
        <w:t>- содержание</w:t>
      </w:r>
      <w:r w:rsidRPr="00476B2D">
        <w:rPr>
          <w:color w:val="111111"/>
          <w:sz w:val="28"/>
          <w:szCs w:val="28"/>
        </w:rPr>
        <w:t>: как в </w:t>
      </w:r>
      <w:r w:rsidRPr="00D2451C">
        <w:rPr>
          <w:rStyle w:val="a4"/>
          <w:b w:val="0"/>
          <w:color w:val="111111"/>
          <w:bdr w:val="none" w:sz="0" w:space="0" w:color="auto" w:frame="1"/>
        </w:rPr>
        <w:t>ЛЭПБУКЕ</w:t>
      </w:r>
      <w:r w:rsidRPr="00D2451C">
        <w:rPr>
          <w:color w:val="111111"/>
        </w:rPr>
        <w:t> </w:t>
      </w:r>
      <w:r w:rsidRPr="00476B2D">
        <w:rPr>
          <w:color w:val="111111"/>
          <w:sz w:val="28"/>
          <w:szCs w:val="28"/>
        </w:rPr>
        <w:t>будет пред</w:t>
      </w:r>
      <w:r w:rsidR="00553378">
        <w:rPr>
          <w:color w:val="111111"/>
          <w:sz w:val="28"/>
          <w:szCs w:val="28"/>
        </w:rPr>
        <w:t>ставлен каждый из пунктов плана (т</w:t>
      </w:r>
      <w:r w:rsidRPr="00476B2D">
        <w:rPr>
          <w:color w:val="111111"/>
          <w:sz w:val="28"/>
          <w:szCs w:val="28"/>
        </w:rPr>
        <w:t>о есть нарисовать макет</w:t>
      </w:r>
      <w:r w:rsidR="00553378">
        <w:rPr>
          <w:color w:val="111111"/>
          <w:sz w:val="28"/>
          <w:szCs w:val="28"/>
        </w:rPr>
        <w:t>)</w:t>
      </w:r>
      <w:r w:rsidRPr="00476B2D">
        <w:rPr>
          <w:color w:val="111111"/>
          <w:sz w:val="28"/>
          <w:szCs w:val="28"/>
        </w:rPr>
        <w:t xml:space="preserve">. </w:t>
      </w:r>
      <w:r w:rsidR="0054476C" w:rsidRPr="00476B2D">
        <w:rPr>
          <w:color w:val="111111"/>
          <w:sz w:val="28"/>
          <w:szCs w:val="28"/>
        </w:rPr>
        <w:t>Ф</w:t>
      </w:r>
      <w:r w:rsidRPr="00476B2D">
        <w:rPr>
          <w:color w:val="111111"/>
          <w:sz w:val="28"/>
          <w:szCs w:val="28"/>
        </w:rPr>
        <w:t>ормы представления могут быть любые. От самого простого - текстового, до игр и развивающих заданий. И все это можно разместить на разных </w:t>
      </w:r>
      <w:r w:rsidRPr="00553378">
        <w:rPr>
          <w:color w:val="111111"/>
          <w:sz w:val="28"/>
          <w:szCs w:val="28"/>
          <w:bdr w:val="none" w:sz="0" w:space="0" w:color="auto" w:frame="1"/>
        </w:rPr>
        <w:t>элементах</w:t>
      </w:r>
      <w:r w:rsidRPr="00553378">
        <w:rPr>
          <w:color w:val="111111"/>
          <w:sz w:val="28"/>
          <w:szCs w:val="28"/>
        </w:rPr>
        <w:t>:</w:t>
      </w:r>
      <w:r w:rsidRPr="00476B2D">
        <w:rPr>
          <w:color w:val="111111"/>
          <w:sz w:val="28"/>
          <w:szCs w:val="28"/>
        </w:rPr>
        <w:t xml:space="preserve"> в кармашках, блокнотиках, мини-книжках, книжках-гармошках, вращающихся кругах, конвертиках разных форм, карточках, разворачивающихся страничках и т. д.</w:t>
      </w:r>
    </w:p>
    <w:p w:rsidR="0054476C" w:rsidRPr="00476B2D" w:rsidRDefault="0054476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Default="0054476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lastRenderedPageBreak/>
        <w:t xml:space="preserve">4. </w:t>
      </w:r>
      <w:r w:rsidR="00553378">
        <w:rPr>
          <w:color w:val="111111"/>
          <w:sz w:val="28"/>
          <w:szCs w:val="28"/>
        </w:rPr>
        <w:t xml:space="preserve"> </w:t>
      </w:r>
      <w:r w:rsidR="00457F86" w:rsidRPr="00476B2D">
        <w:rPr>
          <w:color w:val="111111"/>
          <w:sz w:val="28"/>
          <w:szCs w:val="28"/>
        </w:rPr>
        <w:t>Теперь можно приступать к сборке </w:t>
      </w:r>
      <w:r w:rsidR="00457F86" w:rsidRPr="00553378">
        <w:rPr>
          <w:rStyle w:val="a4"/>
          <w:b w:val="0"/>
          <w:color w:val="111111"/>
          <w:bdr w:val="none" w:sz="0" w:space="0" w:color="auto" w:frame="1"/>
        </w:rPr>
        <w:t>ЛЭПБУКА</w:t>
      </w:r>
      <w:r w:rsidR="00457F86" w:rsidRPr="00553378">
        <w:rPr>
          <w:b/>
          <w:color w:val="111111"/>
        </w:rPr>
        <w:t>.</w:t>
      </w:r>
      <w:r w:rsidR="00457F86" w:rsidRPr="00476B2D">
        <w:rPr>
          <w:color w:val="111111"/>
          <w:sz w:val="28"/>
          <w:szCs w:val="28"/>
        </w:rPr>
        <w:t xml:space="preserve"> Что для этого необходимо приготовить?</w:t>
      </w:r>
    </w:p>
    <w:p w:rsidR="00605EA6" w:rsidRPr="00476B2D" w:rsidRDefault="00605EA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Pr="00476B2D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распечатанные шаблоны </w:t>
      </w:r>
      <w:r w:rsidRPr="00553378">
        <w:rPr>
          <w:rStyle w:val="a4"/>
          <w:b w:val="0"/>
          <w:color w:val="111111"/>
          <w:bdr w:val="none" w:sz="0" w:space="0" w:color="auto" w:frame="1"/>
        </w:rPr>
        <w:t>ЛЭПБУКА</w:t>
      </w:r>
      <w:r w:rsidRPr="00476B2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 </w:t>
      </w:r>
      <w:r w:rsidRPr="00476B2D">
        <w:rPr>
          <w:i/>
          <w:iCs/>
          <w:color w:val="111111"/>
          <w:sz w:val="28"/>
          <w:szCs w:val="28"/>
          <w:bdr w:val="none" w:sz="0" w:space="0" w:color="auto" w:frame="1"/>
        </w:rPr>
        <w:t>(можно на цветной бумаге)</w:t>
      </w:r>
      <w:r w:rsidRPr="00476B2D">
        <w:rPr>
          <w:color w:val="111111"/>
          <w:sz w:val="28"/>
          <w:szCs w:val="28"/>
        </w:rPr>
        <w:t>;</w:t>
      </w:r>
    </w:p>
    <w:p w:rsidR="0054476C" w:rsidRPr="00476B2D" w:rsidRDefault="0054476C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</w:p>
    <w:p w:rsidR="00457F86" w:rsidRPr="00476B2D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картонная папка-основа или лист</w:t>
      </w:r>
      <w:r w:rsidR="00553378">
        <w:rPr>
          <w:color w:val="111111"/>
          <w:sz w:val="28"/>
          <w:szCs w:val="28"/>
        </w:rPr>
        <w:t xml:space="preserve"> плотной бумаги формата А3 или 4</w:t>
      </w:r>
      <w:r w:rsidRPr="00476B2D">
        <w:rPr>
          <w:color w:val="111111"/>
          <w:sz w:val="28"/>
          <w:szCs w:val="28"/>
        </w:rPr>
        <w:t xml:space="preserve"> 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ножницы;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клей-карандаш;</w:t>
      </w:r>
    </w:p>
    <w:p w:rsidR="00457F86" w:rsidRPr="00553378" w:rsidRDefault="00457F86" w:rsidP="00747F0C">
      <w:pPr>
        <w:pStyle w:val="a3"/>
        <w:shd w:val="clear" w:color="auto" w:fill="FFFFFF"/>
        <w:spacing w:before="0" w:beforeAutospacing="0" w:after="0" w:afterAutospacing="0"/>
        <w:ind w:left="851" w:right="707"/>
        <w:jc w:val="both"/>
        <w:rPr>
          <w:b/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цветные карандаши, </w:t>
      </w:r>
      <w:r w:rsidRPr="0055337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фломастеры</w:t>
      </w:r>
      <w:r w:rsidRPr="00553378">
        <w:rPr>
          <w:b/>
          <w:color w:val="111111"/>
          <w:sz w:val="28"/>
          <w:szCs w:val="28"/>
        </w:rPr>
        <w:t>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скотч;</w:t>
      </w:r>
    </w:p>
    <w:p w:rsidR="00457F86" w:rsidRPr="00476B2D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>- степлер.</w:t>
      </w:r>
    </w:p>
    <w:p w:rsidR="00457F86" w:rsidRDefault="00457F8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 w:rsidRPr="00476B2D">
        <w:rPr>
          <w:color w:val="111111"/>
          <w:sz w:val="28"/>
          <w:szCs w:val="28"/>
        </w:rPr>
        <w:t xml:space="preserve">Вырезаем детали, приклеиваем все на свои места. </w:t>
      </w:r>
      <w:r w:rsidR="00553378">
        <w:rPr>
          <w:color w:val="111111"/>
          <w:sz w:val="28"/>
          <w:szCs w:val="28"/>
        </w:rPr>
        <w:t>Лэпбук готов!</w:t>
      </w:r>
    </w:p>
    <w:p w:rsidR="00127E96" w:rsidRPr="00476B2D" w:rsidRDefault="00127E96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Если </w:t>
      </w:r>
      <w:proofErr w:type="spellStart"/>
      <w:r>
        <w:rPr>
          <w:color w:val="111111"/>
          <w:sz w:val="28"/>
          <w:szCs w:val="28"/>
        </w:rPr>
        <w:t>лепбук</w:t>
      </w:r>
      <w:proofErr w:type="spellEnd"/>
      <w:r>
        <w:rPr>
          <w:color w:val="111111"/>
          <w:sz w:val="28"/>
          <w:szCs w:val="28"/>
        </w:rPr>
        <w:t xml:space="preserve"> составляет ребёнок, то</w:t>
      </w:r>
    </w:p>
    <w:p w:rsidR="00476B2D" w:rsidRDefault="00127E96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 результате данной практики</w:t>
      </w:r>
      <w:r w:rsidR="00553378">
        <w:rPr>
          <w:rFonts w:ascii="Times New Roman" w:hAnsi="Times New Roman" w:cs="Times New Roman"/>
          <w:sz w:val="28"/>
          <w:szCs w:val="28"/>
        </w:rPr>
        <w:t>,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5A754D">
        <w:rPr>
          <w:rFonts w:ascii="Times New Roman" w:hAnsi="Times New Roman" w:cs="Times New Roman"/>
          <w:sz w:val="28"/>
          <w:szCs w:val="28"/>
        </w:rPr>
        <w:t>го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 </w:t>
      </w:r>
      <w:r w:rsidR="00476B2D" w:rsidRPr="00912E22">
        <w:rPr>
          <w:rFonts w:ascii="Times New Roman" w:hAnsi="Times New Roman" w:cs="Times New Roman"/>
          <w:sz w:val="28"/>
          <w:szCs w:val="28"/>
          <w:u w:val="single"/>
        </w:rPr>
        <w:t>развивают</w:t>
      </w:r>
      <w:r w:rsidR="00553378" w:rsidRPr="00912E22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912E22" w:rsidRPr="00912E22">
        <w:rPr>
          <w:rFonts w:ascii="Times New Roman" w:hAnsi="Times New Roman" w:cs="Times New Roman"/>
          <w:sz w:val="28"/>
          <w:szCs w:val="28"/>
          <w:u w:val="single"/>
        </w:rPr>
        <w:t xml:space="preserve">я </w:t>
      </w:r>
      <w:r w:rsidR="00476B2D" w:rsidRPr="00912E22">
        <w:rPr>
          <w:rFonts w:ascii="Times New Roman" w:hAnsi="Times New Roman" w:cs="Times New Roman"/>
          <w:sz w:val="28"/>
          <w:szCs w:val="28"/>
          <w:u w:val="single"/>
        </w:rPr>
        <w:t>культурные умения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, такие </w:t>
      </w:r>
      <w:proofErr w:type="gramStart"/>
      <w:r w:rsidR="00476B2D" w:rsidRPr="00476B2D">
        <w:rPr>
          <w:rFonts w:ascii="Times New Roman" w:hAnsi="Times New Roman" w:cs="Times New Roman"/>
          <w:sz w:val="28"/>
          <w:szCs w:val="28"/>
        </w:rPr>
        <w:t>как :</w:t>
      </w:r>
      <w:proofErr w:type="gramEnd"/>
    </w:p>
    <w:p w:rsidR="00476B2D" w:rsidRPr="00476B2D" w:rsidRDefault="00912E22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6B2D" w:rsidRPr="00476B2D">
        <w:rPr>
          <w:rFonts w:ascii="Times New Roman" w:hAnsi="Times New Roman" w:cs="Times New Roman"/>
          <w:sz w:val="28"/>
          <w:szCs w:val="28"/>
        </w:rPr>
        <w:t>планировать предстоящую деятельность;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- договариваться со сверстниками;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- распределять обязанности;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- искать нужную информацию, обобщать её,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систематизировать;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- самостоятельно давать объяснения на возникающие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вопросы;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- принимать собственные решения, опираясь на свои знания</w:t>
      </w:r>
    </w:p>
    <w:p w:rsidR="00476B2D" w:rsidRPr="00476B2D" w:rsidRDefault="00476B2D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 w:rsidRPr="00476B2D">
        <w:rPr>
          <w:rFonts w:ascii="Times New Roman" w:hAnsi="Times New Roman" w:cs="Times New Roman"/>
          <w:sz w:val="28"/>
          <w:szCs w:val="28"/>
        </w:rPr>
        <w:t>и умения;</w:t>
      </w:r>
    </w:p>
    <w:p w:rsidR="00476B2D" w:rsidRPr="00476B2D" w:rsidRDefault="00476B2D" w:rsidP="00747F0C">
      <w:pPr>
        <w:pStyle w:val="a3"/>
        <w:shd w:val="clear" w:color="auto" w:fill="FFFFFF"/>
        <w:spacing w:before="225" w:beforeAutospacing="0" w:after="225" w:afterAutospacing="0"/>
        <w:ind w:left="851" w:right="707"/>
        <w:jc w:val="both"/>
        <w:rPr>
          <w:sz w:val="28"/>
          <w:szCs w:val="28"/>
        </w:rPr>
      </w:pPr>
      <w:r w:rsidRPr="00476B2D">
        <w:rPr>
          <w:sz w:val="28"/>
          <w:szCs w:val="28"/>
        </w:rPr>
        <w:t>- используя устную речь, выражать свои мысли и желания.</w:t>
      </w:r>
    </w:p>
    <w:p w:rsidR="00476B2D" w:rsidRPr="00476B2D" w:rsidRDefault="00605EA6" w:rsidP="00747F0C">
      <w:pPr>
        <w:autoSpaceDE w:val="0"/>
        <w:autoSpaceDN w:val="0"/>
        <w:adjustRightInd w:val="0"/>
        <w:spacing w:after="0" w:line="240" w:lineRule="auto"/>
        <w:ind w:left="851" w:right="7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="00476B2D" w:rsidRPr="00476B2D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476B2D" w:rsidRPr="00476B2D">
        <w:rPr>
          <w:rFonts w:ascii="Times New Roman" w:hAnsi="Times New Roman" w:cs="Times New Roman"/>
          <w:sz w:val="28"/>
          <w:szCs w:val="28"/>
        </w:rPr>
        <w:t xml:space="preserve"> активи</w:t>
      </w:r>
      <w:r w:rsidR="00553378">
        <w:rPr>
          <w:rFonts w:ascii="Times New Roman" w:hAnsi="Times New Roman" w:cs="Times New Roman"/>
          <w:sz w:val="28"/>
          <w:szCs w:val="28"/>
        </w:rPr>
        <w:t xml:space="preserve">зирует интерес к познавательной </w:t>
      </w:r>
      <w:r w:rsidR="00476B2D" w:rsidRPr="00476B2D">
        <w:rPr>
          <w:rFonts w:ascii="Times New Roman" w:hAnsi="Times New Roman" w:cs="Times New Roman"/>
          <w:sz w:val="28"/>
          <w:szCs w:val="28"/>
        </w:rPr>
        <w:t>деятельности, создаются условия для</w:t>
      </w:r>
      <w:r w:rsidR="00553378">
        <w:rPr>
          <w:rFonts w:ascii="Times New Roman" w:hAnsi="Times New Roman" w:cs="Times New Roman"/>
          <w:sz w:val="28"/>
          <w:szCs w:val="28"/>
        </w:rPr>
        <w:t xml:space="preserve"> свободного выбора детьми своей </w:t>
      </w:r>
      <w:r w:rsidR="00476B2D" w:rsidRPr="00476B2D">
        <w:rPr>
          <w:rFonts w:ascii="Times New Roman" w:hAnsi="Times New Roman" w:cs="Times New Roman"/>
          <w:sz w:val="28"/>
          <w:szCs w:val="28"/>
        </w:rPr>
        <w:t>деятельности, условия для поддержки</w:t>
      </w:r>
      <w:r w:rsidR="00553378">
        <w:rPr>
          <w:rFonts w:ascii="Times New Roman" w:hAnsi="Times New Roman" w:cs="Times New Roman"/>
          <w:sz w:val="28"/>
          <w:szCs w:val="28"/>
        </w:rPr>
        <w:t xml:space="preserve"> детской инициативы, появляется </w:t>
      </w:r>
      <w:r w:rsidR="00476B2D" w:rsidRPr="00476B2D">
        <w:rPr>
          <w:rFonts w:ascii="Times New Roman" w:hAnsi="Times New Roman" w:cs="Times New Roman"/>
          <w:sz w:val="28"/>
          <w:szCs w:val="28"/>
        </w:rPr>
        <w:t>возможность индивидуализации образовательного процесса.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При создании </w:t>
      </w:r>
      <w:proofErr w:type="spellStart"/>
      <w:r w:rsidR="00476B2D" w:rsidRPr="00476B2D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476B2D" w:rsidRPr="00476B2D">
        <w:rPr>
          <w:rFonts w:ascii="Times New Roman" w:hAnsi="Times New Roman" w:cs="Times New Roman"/>
          <w:sz w:val="28"/>
          <w:szCs w:val="28"/>
        </w:rPr>
        <w:t xml:space="preserve"> дети не получают знания в готовом виде,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а добывают их сами в процесс собственной </w:t>
      </w:r>
      <w:r w:rsidR="00553378" w:rsidRPr="00476B2D">
        <w:rPr>
          <w:rFonts w:ascii="Times New Roman" w:hAnsi="Times New Roman" w:cs="Times New Roman"/>
          <w:sz w:val="28"/>
          <w:szCs w:val="28"/>
        </w:rPr>
        <w:t>исследовательской</w:t>
      </w:r>
      <w:r w:rsidR="00476B2D" w:rsidRPr="00476B2D">
        <w:rPr>
          <w:rFonts w:ascii="Times New Roman" w:hAnsi="Times New Roman" w:cs="Times New Roman"/>
          <w:sz w:val="28"/>
          <w:szCs w:val="28"/>
        </w:rPr>
        <w:t xml:space="preserve"> –</w:t>
      </w:r>
      <w:r w:rsidR="009B24BD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деятельности.</w:t>
      </w:r>
    </w:p>
    <w:p w:rsidR="00553378" w:rsidRDefault="00553378" w:rsidP="00747F0C">
      <w:pPr>
        <w:pStyle w:val="c1"/>
        <w:shd w:val="clear" w:color="auto" w:fill="FFFFFF"/>
        <w:spacing w:before="0" w:beforeAutospacing="0" w:after="0" w:afterAutospacing="0"/>
        <w:ind w:left="851" w:right="707"/>
        <w:jc w:val="center"/>
        <w:rPr>
          <w:rFonts w:ascii="Verdana" w:hAnsi="Verdana"/>
          <w:color w:val="000000"/>
          <w:sz w:val="22"/>
          <w:szCs w:val="22"/>
        </w:rPr>
      </w:pPr>
    </w:p>
    <w:sectPr w:rsidR="00553378" w:rsidSect="008802D5">
      <w:pgSz w:w="11906" w:h="16838" w:code="9"/>
      <w:pgMar w:top="284" w:right="709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191"/>
    <w:rsid w:val="000C0B04"/>
    <w:rsid w:val="000D0809"/>
    <w:rsid w:val="000F1604"/>
    <w:rsid w:val="00127E96"/>
    <w:rsid w:val="00192267"/>
    <w:rsid w:val="001938B7"/>
    <w:rsid w:val="001A3220"/>
    <w:rsid w:val="002B0644"/>
    <w:rsid w:val="00304562"/>
    <w:rsid w:val="0039714D"/>
    <w:rsid w:val="00457F86"/>
    <w:rsid w:val="00476B2D"/>
    <w:rsid w:val="00517D6D"/>
    <w:rsid w:val="0054476C"/>
    <w:rsid w:val="00553378"/>
    <w:rsid w:val="005A754D"/>
    <w:rsid w:val="00605EA6"/>
    <w:rsid w:val="00747F0C"/>
    <w:rsid w:val="00774041"/>
    <w:rsid w:val="008802D5"/>
    <w:rsid w:val="00912E22"/>
    <w:rsid w:val="009B24BD"/>
    <w:rsid w:val="009E46A3"/>
    <w:rsid w:val="009E4B0C"/>
    <w:rsid w:val="00B96BCB"/>
    <w:rsid w:val="00CE6051"/>
    <w:rsid w:val="00D116B9"/>
    <w:rsid w:val="00D2451C"/>
    <w:rsid w:val="00E209D7"/>
    <w:rsid w:val="00ED7440"/>
    <w:rsid w:val="00F96909"/>
    <w:rsid w:val="00FD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556EA9-D5A5-4BFC-98FD-1448F1E49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5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F86"/>
    <w:rPr>
      <w:b/>
      <w:bCs/>
    </w:rPr>
  </w:style>
  <w:style w:type="character" w:customStyle="1" w:styleId="c7">
    <w:name w:val="c7"/>
    <w:basedOn w:val="a0"/>
    <w:rsid w:val="00553378"/>
  </w:style>
  <w:style w:type="character" w:customStyle="1" w:styleId="c9">
    <w:name w:val="c9"/>
    <w:basedOn w:val="a0"/>
    <w:rsid w:val="00553378"/>
  </w:style>
  <w:style w:type="character" w:customStyle="1" w:styleId="c0">
    <w:name w:val="c0"/>
    <w:basedOn w:val="a0"/>
    <w:rsid w:val="00553378"/>
  </w:style>
  <w:style w:type="paragraph" w:customStyle="1" w:styleId="c1">
    <w:name w:val="c1"/>
    <w:basedOn w:val="a"/>
    <w:rsid w:val="00553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6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6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3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 Windows</cp:lastModifiedBy>
  <cp:revision>22</cp:revision>
  <cp:lastPrinted>2019-09-10T05:48:00Z</cp:lastPrinted>
  <dcterms:created xsi:type="dcterms:W3CDTF">2018-03-04T11:13:00Z</dcterms:created>
  <dcterms:modified xsi:type="dcterms:W3CDTF">2022-01-27T07:34:00Z</dcterms:modified>
</cp:coreProperties>
</file>