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C7D" w:rsidRDefault="00834C7D">
      <w:pPr>
        <w:spacing w:after="202" w:line="278" w:lineRule="auto"/>
        <w:ind w:left="0" w:firstLine="0"/>
        <w:jc w:val="center"/>
        <w:rPr>
          <w:rFonts w:eastAsia="Calibri"/>
          <w:b/>
          <w:i/>
        </w:rPr>
      </w:pPr>
    </w:p>
    <w:p w:rsidR="00F273C0" w:rsidRPr="005A5A2A" w:rsidRDefault="00286849">
      <w:pPr>
        <w:spacing w:after="202" w:line="278" w:lineRule="auto"/>
        <w:ind w:left="0" w:firstLine="0"/>
        <w:jc w:val="center"/>
        <w:rPr>
          <w:i/>
        </w:rPr>
      </w:pPr>
      <w:r w:rsidRPr="005A5A2A">
        <w:rPr>
          <w:rFonts w:eastAsia="Calibri"/>
          <w:b/>
          <w:i/>
        </w:rPr>
        <w:t xml:space="preserve">Консультация для родителей «Влияние семейного воспитания на психическое развитие ребенка» </w:t>
      </w:r>
    </w:p>
    <w:p w:rsidR="00F273C0" w:rsidRDefault="00286849" w:rsidP="00834C7D">
      <w:pPr>
        <w:spacing w:after="173" w:line="259" w:lineRule="auto"/>
        <w:ind w:left="0" w:firstLine="0"/>
      </w:pPr>
      <w:r>
        <w:rPr>
          <w:rFonts w:ascii="Calibri" w:eastAsia="Calibri" w:hAnsi="Calibri" w:cs="Calibri"/>
          <w:b/>
        </w:rPr>
        <w:t xml:space="preserve"> </w:t>
      </w:r>
    </w:p>
    <w:p w:rsidR="00F273C0" w:rsidRDefault="00286849">
      <w:pPr>
        <w:spacing w:after="151" w:line="259" w:lineRule="auto"/>
        <w:ind w:left="1843" w:firstLine="0"/>
        <w:jc w:val="left"/>
      </w:pPr>
      <w:r>
        <w:rPr>
          <w:noProof/>
        </w:rPr>
        <w:drawing>
          <wp:inline distT="0" distB="0" distL="0" distR="0">
            <wp:extent cx="3593592" cy="2249424"/>
            <wp:effectExtent l="0" t="0" r="0" b="0"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93592" cy="2249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b/>
        </w:rPr>
        <w:t xml:space="preserve"> </w:t>
      </w:r>
    </w:p>
    <w:p w:rsidR="00F273C0" w:rsidRDefault="00286849">
      <w:pPr>
        <w:spacing w:after="223" w:line="259" w:lineRule="auto"/>
        <w:ind w:left="64" w:firstLine="0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273C0" w:rsidRPr="005A5A2A" w:rsidRDefault="00B7560D" w:rsidP="005A5A2A">
      <w:pPr>
        <w:ind w:left="-5"/>
        <w:rPr>
          <w:szCs w:val="28"/>
        </w:rPr>
      </w:pPr>
      <w:r>
        <w:rPr>
          <w:szCs w:val="28"/>
        </w:rPr>
        <w:t xml:space="preserve">    </w:t>
      </w:r>
      <w:r w:rsidR="00286849" w:rsidRPr="005A5A2A">
        <w:rPr>
          <w:szCs w:val="28"/>
        </w:rPr>
        <w:t xml:space="preserve">Образец жизни, образец общения, отношения к миру – это самое главное, что дает ребенку семья. Семья удовлетворяет самые главные психологические потребности ребенка – в безопасности, в общении. Именно в детстве ребенок усваивает первые уроки доверия и любви, - и это нельзя компенсировать ничем. </w:t>
      </w:r>
    </w:p>
    <w:p w:rsidR="00F273C0" w:rsidRPr="005A5A2A" w:rsidRDefault="00B7560D" w:rsidP="005A5A2A">
      <w:pPr>
        <w:ind w:left="-5"/>
        <w:rPr>
          <w:szCs w:val="28"/>
        </w:rPr>
      </w:pPr>
      <w:r>
        <w:rPr>
          <w:szCs w:val="28"/>
        </w:rPr>
        <w:t xml:space="preserve">    </w:t>
      </w:r>
      <w:r w:rsidR="00286849" w:rsidRPr="005A5A2A">
        <w:rPr>
          <w:szCs w:val="28"/>
        </w:rPr>
        <w:t xml:space="preserve">Главная роль в развитии ребенка принадлежит семье и стилю воспитания. Каждый стиль семейного воспитания ведет к формированию определенного типа личности. </w:t>
      </w:r>
    </w:p>
    <w:p w:rsidR="00F273C0" w:rsidRDefault="00B7560D" w:rsidP="005A5A2A">
      <w:pPr>
        <w:spacing w:after="148"/>
        <w:ind w:left="-5"/>
      </w:pPr>
      <w:r>
        <w:rPr>
          <w:szCs w:val="28"/>
        </w:rPr>
        <w:t xml:space="preserve">    </w:t>
      </w:r>
      <w:r w:rsidR="00286849" w:rsidRPr="005A5A2A">
        <w:rPr>
          <w:szCs w:val="28"/>
        </w:rPr>
        <w:t>От того, как строятся отношения в семье, какие ценности, интересы выдвигаются у ее старших представителей на первый план, зависит, какими вырастут дети. Климат семьи оказывает воздействие на моральный климат и здоровье всего общества. Ребенок очень чутко реагирует на поведение взрослых и быстро усваивает уроки, полученные в процессе семейного воспитания. Перевоспитать ребенка из проблемной</w:t>
      </w:r>
      <w:r w:rsidR="00286849">
        <w:t xml:space="preserve"> семьи практически невозможно. </w:t>
      </w:r>
    </w:p>
    <w:p w:rsidR="00F273C0" w:rsidRDefault="00286849">
      <w:pPr>
        <w:spacing w:after="0" w:line="259" w:lineRule="auto"/>
        <w:ind w:left="74" w:firstLine="0"/>
        <w:jc w:val="center"/>
      </w:pPr>
      <w:r>
        <w:rPr>
          <w:noProof/>
        </w:rPr>
        <w:drawing>
          <wp:inline distT="0" distB="0" distL="0" distR="0">
            <wp:extent cx="2743200" cy="1536192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536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0B0E39" w:rsidRDefault="000B0E39" w:rsidP="000B0E39">
      <w:pPr>
        <w:spacing w:after="223" w:line="259" w:lineRule="auto"/>
        <w:ind w:left="0" w:right="8" w:firstLine="0"/>
        <w:jc w:val="center"/>
        <w:rPr>
          <w:b/>
          <w:i/>
        </w:rPr>
      </w:pPr>
    </w:p>
    <w:p w:rsidR="000B0E39" w:rsidRPr="005A5A2A" w:rsidRDefault="00286849" w:rsidP="005A5A2A">
      <w:pPr>
        <w:spacing w:after="223" w:line="259" w:lineRule="auto"/>
        <w:ind w:left="0" w:right="8" w:firstLine="0"/>
        <w:jc w:val="center"/>
        <w:rPr>
          <w:szCs w:val="28"/>
        </w:rPr>
      </w:pPr>
      <w:r w:rsidRPr="005A5A2A">
        <w:rPr>
          <w:b/>
          <w:i/>
          <w:szCs w:val="28"/>
        </w:rPr>
        <w:t xml:space="preserve">Семья </w:t>
      </w:r>
      <w:r w:rsidR="000977B1">
        <w:rPr>
          <w:b/>
          <w:i/>
          <w:szCs w:val="28"/>
        </w:rPr>
        <w:t>как микросреда развития ребенка</w:t>
      </w:r>
    </w:p>
    <w:p w:rsidR="000B0E39" w:rsidRPr="00A318C1" w:rsidRDefault="000B0E39" w:rsidP="008654D5">
      <w:pPr>
        <w:shd w:val="clear" w:color="auto" w:fill="FFFFFF"/>
        <w:spacing w:after="148"/>
        <w:ind w:left="-6" w:hanging="11"/>
        <w:rPr>
          <w:szCs w:val="28"/>
        </w:rPr>
      </w:pPr>
      <w:r w:rsidRPr="00A318C1">
        <w:rPr>
          <w:szCs w:val="28"/>
        </w:rPr>
        <w:lastRenderedPageBreak/>
        <w:t>  Семья оказывает решающее влияние на формирование личности и психическое развитие ребенка. Общаясь с мамой и папой, братьями и сестрами, малыш усваивает отношение к миру, думает и говорит так, как думают и говорят в его семье. Став взрослым, он может сознательно не принимать некоторые черты своей семьи, однако бессознательно все равно несет в себе манеру поведения, речи, качества характера, заложенные семьей. Все это, стиль жизни, уникальное соединение черт, поступков и навыков, которые в совокупности определяют маршрут движения ребенка к его жизненным целям.</w:t>
      </w:r>
    </w:p>
    <w:p w:rsidR="000B0E39" w:rsidRPr="005A5A2A" w:rsidRDefault="00B7560D" w:rsidP="008654D5">
      <w:pPr>
        <w:shd w:val="clear" w:color="auto" w:fill="FFFFFF"/>
        <w:spacing w:after="148"/>
        <w:ind w:left="-6" w:hanging="11"/>
        <w:rPr>
          <w:szCs w:val="28"/>
        </w:rPr>
      </w:pPr>
      <w:r>
        <w:rPr>
          <w:szCs w:val="28"/>
        </w:rPr>
        <w:t xml:space="preserve">    </w:t>
      </w:r>
      <w:r w:rsidR="000B0E39" w:rsidRPr="00A318C1">
        <w:rPr>
          <w:szCs w:val="28"/>
        </w:rPr>
        <w:t>Дошкольное детство – период интенсивного психического развития, появления психических новообразований, становления важных черт личности ребенка. Это период первоначального формирования тех качеств, которые необходимы человеку в течение всей последующей жизни. В дошкольном возрасте формируются не только те особенности психики детей, которые определяют общий характер поведения ребенка, его отношение ко всему окружающему, но и такие, которые представляют собой «задел» на будущее, такие как самооценка и др.   На данной возрастной ступени ребенок приобретает не только общие для всех детей черты личности, но и свои индивидуальные особенности психики и поведения, позволяющие ему быть неповторимой личностью с собственными интересами, стремлениями, способностями.</w:t>
      </w:r>
    </w:p>
    <w:p w:rsidR="000B0E39" w:rsidRPr="005A5A2A" w:rsidRDefault="000B0E39" w:rsidP="005A5A2A">
      <w:pPr>
        <w:shd w:val="clear" w:color="auto" w:fill="FFFFFF"/>
        <w:spacing w:after="0" w:line="240" w:lineRule="auto"/>
        <w:ind w:firstLine="538"/>
        <w:jc w:val="center"/>
        <w:rPr>
          <w:szCs w:val="28"/>
        </w:rPr>
      </w:pPr>
      <w:bookmarkStart w:id="0" w:name="_GoBack"/>
      <w:bookmarkEnd w:id="0"/>
    </w:p>
    <w:p w:rsidR="000B0E39" w:rsidRPr="00A318C1" w:rsidRDefault="000B0E39" w:rsidP="005A5A2A">
      <w:pPr>
        <w:shd w:val="clear" w:color="auto" w:fill="FFFFFF"/>
        <w:spacing w:after="0" w:line="240" w:lineRule="auto"/>
        <w:ind w:firstLine="538"/>
        <w:jc w:val="center"/>
        <w:rPr>
          <w:szCs w:val="28"/>
        </w:rPr>
      </w:pPr>
      <w:r w:rsidRPr="00A318C1">
        <w:rPr>
          <w:b/>
          <w:bCs/>
          <w:i/>
          <w:iCs/>
          <w:szCs w:val="28"/>
        </w:rPr>
        <w:t>Памятка для родителей по созданию благоприятной семейной атмосферы</w:t>
      </w:r>
    </w:p>
    <w:p w:rsidR="000B0E39" w:rsidRPr="00A318C1" w:rsidRDefault="000B0E39" w:rsidP="005A5A2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8" w:firstLine="538"/>
        <w:rPr>
          <w:szCs w:val="28"/>
        </w:rPr>
      </w:pPr>
      <w:r w:rsidRPr="00A318C1">
        <w:rPr>
          <w:szCs w:val="28"/>
        </w:rPr>
        <w:t>Помните, от того, как родители разбудят ребенка, зависит его психологический настрой на весь день.</w:t>
      </w:r>
    </w:p>
    <w:p w:rsidR="000B0E39" w:rsidRPr="00A318C1" w:rsidRDefault="000B0E39" w:rsidP="005A5A2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8" w:firstLine="538"/>
        <w:rPr>
          <w:szCs w:val="28"/>
        </w:rPr>
      </w:pPr>
      <w:r w:rsidRPr="00A318C1">
        <w:rPr>
          <w:szCs w:val="28"/>
        </w:rPr>
        <w:t>Время ночного отдыха для каждого сугубо индивидуально. Показатель один: ребенок должен выспаться и легко проснуться к тому времени, когда вы его будите.</w:t>
      </w:r>
    </w:p>
    <w:p w:rsidR="000B0E39" w:rsidRPr="00A318C1" w:rsidRDefault="000B0E39" w:rsidP="005A5A2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8" w:firstLine="538"/>
        <w:rPr>
          <w:szCs w:val="28"/>
        </w:rPr>
      </w:pPr>
      <w:r w:rsidRPr="00A318C1">
        <w:rPr>
          <w:szCs w:val="28"/>
        </w:rPr>
        <w:t>Если у вас есть возможность погулять с ребенком, не упустите ее. Совместные прогулки- это общение, ненавязчивые советы, наблюдения за окружающей средой.</w:t>
      </w:r>
    </w:p>
    <w:p w:rsidR="000B0E39" w:rsidRPr="00A318C1" w:rsidRDefault="000B0E39" w:rsidP="005A5A2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8" w:firstLine="538"/>
        <w:rPr>
          <w:szCs w:val="28"/>
        </w:rPr>
      </w:pPr>
      <w:r w:rsidRPr="00A318C1">
        <w:rPr>
          <w:szCs w:val="28"/>
        </w:rPr>
        <w:t xml:space="preserve">Научитесь встречать </w:t>
      </w:r>
      <w:r w:rsidRPr="005A5A2A">
        <w:rPr>
          <w:szCs w:val="28"/>
        </w:rPr>
        <w:t>детей после</w:t>
      </w:r>
      <w:r w:rsidRPr="00A318C1">
        <w:rPr>
          <w:szCs w:val="28"/>
        </w:rPr>
        <w:t xml:space="preserve"> их пребывания в дошкольном учреждении. Не стоит первым задавать вопрос: «Что ты сегодня кушал?», лучше задавать нейтральные вопросы: «Что было интересного в садике?», «Чем занимался?», «Как твои успехи?»</w:t>
      </w:r>
    </w:p>
    <w:p w:rsidR="000B0E39" w:rsidRPr="00A318C1" w:rsidRDefault="000B0E39" w:rsidP="005A5A2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8" w:firstLine="538"/>
        <w:rPr>
          <w:szCs w:val="28"/>
        </w:rPr>
      </w:pPr>
      <w:r w:rsidRPr="00A318C1">
        <w:rPr>
          <w:szCs w:val="28"/>
        </w:rPr>
        <w:t xml:space="preserve">Радуйтесь успехам ребенка. </w:t>
      </w:r>
      <w:r w:rsidRPr="005A5A2A">
        <w:rPr>
          <w:szCs w:val="28"/>
        </w:rPr>
        <w:t>Не раздражайтесь</w:t>
      </w:r>
      <w:r w:rsidRPr="00A318C1">
        <w:rPr>
          <w:szCs w:val="28"/>
        </w:rPr>
        <w:t xml:space="preserve"> в момент его временных неудач. Терпеливо, с интересом слушайте рассказы ребенка о событиях в его жизни.</w:t>
      </w:r>
    </w:p>
    <w:p w:rsidR="000B0E39" w:rsidRPr="00A318C1" w:rsidRDefault="000B0E39" w:rsidP="005A5A2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8" w:firstLine="538"/>
        <w:rPr>
          <w:szCs w:val="28"/>
        </w:rPr>
      </w:pPr>
      <w:r w:rsidRPr="00A318C1">
        <w:rPr>
          <w:szCs w:val="28"/>
        </w:rPr>
        <w:t xml:space="preserve">Ребенок должен чувствовать, что он любим. </w:t>
      </w:r>
      <w:r w:rsidRPr="005A5A2A">
        <w:rPr>
          <w:szCs w:val="28"/>
        </w:rPr>
        <w:t xml:space="preserve">Необходимо исключить из общения </w:t>
      </w:r>
      <w:r w:rsidRPr="00A318C1">
        <w:rPr>
          <w:szCs w:val="28"/>
        </w:rPr>
        <w:t>крики, грубые интонации. Создайте в семье атмосферу радости, любви и уважения.</w:t>
      </w:r>
    </w:p>
    <w:p w:rsidR="000B0E39" w:rsidRPr="005A5A2A" w:rsidRDefault="000B0E39" w:rsidP="005A5A2A">
      <w:pPr>
        <w:rPr>
          <w:szCs w:val="28"/>
        </w:rPr>
      </w:pPr>
    </w:p>
    <w:p w:rsidR="00F273C0" w:rsidRDefault="00F273C0">
      <w:pPr>
        <w:spacing w:after="50" w:line="259" w:lineRule="auto"/>
        <w:ind w:left="721" w:firstLine="0"/>
        <w:jc w:val="left"/>
      </w:pPr>
    </w:p>
    <w:p w:rsidR="00F273C0" w:rsidRDefault="00286849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sectPr w:rsidR="00F273C0" w:rsidSect="00834C7D">
      <w:pgSz w:w="11904" w:h="16838"/>
      <w:pgMar w:top="709" w:right="851" w:bottom="709" w:left="1700" w:header="720" w:footer="720" w:gutter="0"/>
      <w:cols w:space="720"/>
    </w:sectPr>
    <w:p>
      <w:r>
        <w:t/>
      </w:r>
    </w:p>
    <w:p>
      <w:r>
        <w:t>=== Подписано Простой Электронной Подписью === Дата: 12.17.2021 07:40:58 === Уникальный код: 255433-89153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1900B9"/>
    <w:multiLevelType w:val="hybridMultilevel"/>
    <w:tmpl w:val="E0DAC77A"/>
    <w:lvl w:ilvl="0" w:tplc="4B3CA43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6C0D4A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E8A70DE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FA66FA6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C825E94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464D816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6829DA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4CAA50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B5C3D2C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A0A3F07"/>
    <w:multiLevelType w:val="multilevel"/>
    <w:tmpl w:val="57D28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3C0"/>
    <w:rsid w:val="000977B1"/>
    <w:rsid w:val="000B0E39"/>
    <w:rsid w:val="00286849"/>
    <w:rsid w:val="005A5A2A"/>
    <w:rsid w:val="00834C7D"/>
    <w:rsid w:val="008654D5"/>
    <w:rsid w:val="00B7560D"/>
    <w:rsid w:val="00F2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025FBB-20B3-4FDD-A020-A2BEAC70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0" w:line="26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cp:lastModifiedBy>Пользователь Windows</cp:lastModifiedBy>
  <cp:revision>7</cp:revision>
  <dcterms:created xsi:type="dcterms:W3CDTF">2021-12-13T15:48:00Z</dcterms:created>
  <dcterms:modified xsi:type="dcterms:W3CDTF">2021-12-17T04:22:00Z</dcterms:modified>
</cp:coreProperties>
</file>